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C71" w:rsidRPr="00A11C71" w:rsidRDefault="00A11C71" w:rsidP="00A11C71">
      <w:pPr>
        <w:tabs>
          <w:tab w:val="left" w:pos="9072"/>
        </w:tabs>
        <w:suppressAutoHyphens w:val="0"/>
        <w:jc w:val="center"/>
        <w:rPr>
          <w:b/>
          <w:sz w:val="40"/>
          <w:szCs w:val="40"/>
        </w:rPr>
      </w:pPr>
      <w:r w:rsidRPr="00A11C71">
        <w:rPr>
          <w:b/>
          <w:noProof/>
          <w:sz w:val="40"/>
          <w:szCs w:val="40"/>
        </w:rPr>
        <w:drawing>
          <wp:inline distT="0" distB="0" distL="0" distR="0" wp14:anchorId="0BDB5430" wp14:editId="78396EFB">
            <wp:extent cx="615315" cy="685800"/>
            <wp:effectExtent l="0" t="0" r="0" b="0"/>
            <wp:docPr id="1" name="Рисунок 1" descr="Kir_03_edi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ir_03_edi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1C71" w:rsidRPr="00A11C71" w:rsidRDefault="00A11C71" w:rsidP="00A11C71">
      <w:pPr>
        <w:suppressAutoHyphens w:val="0"/>
        <w:jc w:val="center"/>
        <w:rPr>
          <w:b/>
          <w:sz w:val="10"/>
          <w:szCs w:val="10"/>
        </w:rPr>
      </w:pPr>
    </w:p>
    <w:p w:rsidR="00A11C71" w:rsidRPr="00A11C71" w:rsidRDefault="00A11C71" w:rsidP="00A11C71">
      <w:pPr>
        <w:suppressAutoHyphens w:val="0"/>
        <w:jc w:val="center"/>
        <w:rPr>
          <w:b/>
          <w:sz w:val="28"/>
          <w:szCs w:val="28"/>
        </w:rPr>
      </w:pPr>
      <w:r w:rsidRPr="00A11C71">
        <w:rPr>
          <w:b/>
          <w:sz w:val="28"/>
          <w:szCs w:val="28"/>
        </w:rPr>
        <w:t xml:space="preserve">АДМИНИСТРАЦИЯ КИРОВСКОГО МУНИЦИПАЛЬНОГО ОКРУГА </w:t>
      </w:r>
    </w:p>
    <w:p w:rsidR="00A11C71" w:rsidRPr="00A11C71" w:rsidRDefault="00A11C71" w:rsidP="00A11C71">
      <w:pPr>
        <w:suppressAutoHyphens w:val="0"/>
        <w:jc w:val="center"/>
        <w:rPr>
          <w:b/>
          <w:sz w:val="28"/>
          <w:szCs w:val="28"/>
        </w:rPr>
      </w:pPr>
      <w:r w:rsidRPr="00A11C71">
        <w:rPr>
          <w:b/>
          <w:sz w:val="28"/>
          <w:szCs w:val="28"/>
        </w:rPr>
        <w:t>СТАВРОПОЛЬСКОГО КРАЯ</w:t>
      </w:r>
    </w:p>
    <w:p w:rsidR="00A11C71" w:rsidRPr="00A11C71" w:rsidRDefault="00A11C71" w:rsidP="00A11C71">
      <w:pPr>
        <w:suppressAutoHyphens w:val="0"/>
        <w:jc w:val="center"/>
        <w:rPr>
          <w:b/>
          <w:sz w:val="32"/>
          <w:szCs w:val="32"/>
        </w:rPr>
      </w:pPr>
    </w:p>
    <w:p w:rsidR="00A11C71" w:rsidRPr="00A11C71" w:rsidRDefault="00A11C71" w:rsidP="00A11C71">
      <w:pPr>
        <w:suppressAutoHyphens w:val="0"/>
        <w:jc w:val="center"/>
        <w:rPr>
          <w:b/>
          <w:sz w:val="40"/>
          <w:szCs w:val="40"/>
        </w:rPr>
      </w:pPr>
      <w:proofErr w:type="gramStart"/>
      <w:r w:rsidRPr="00A11C71">
        <w:rPr>
          <w:b/>
          <w:sz w:val="40"/>
          <w:szCs w:val="40"/>
        </w:rPr>
        <w:t>П</w:t>
      </w:r>
      <w:proofErr w:type="gramEnd"/>
      <w:r w:rsidRPr="00A11C71">
        <w:rPr>
          <w:b/>
          <w:sz w:val="40"/>
          <w:szCs w:val="40"/>
        </w:rPr>
        <w:t xml:space="preserve"> О С Т А Н О В Л Е Н И Е</w:t>
      </w:r>
    </w:p>
    <w:p w:rsidR="00A11C71" w:rsidRPr="00A11C71" w:rsidRDefault="00A11C71" w:rsidP="00A11C71">
      <w:pPr>
        <w:suppressAutoHyphens w:val="0"/>
        <w:jc w:val="center"/>
        <w:rPr>
          <w:b/>
          <w:sz w:val="40"/>
          <w:szCs w:val="40"/>
        </w:rPr>
      </w:pPr>
    </w:p>
    <w:p w:rsidR="00A11C71" w:rsidRPr="00A11C71" w:rsidRDefault="00A11C71" w:rsidP="00A11C71">
      <w:pPr>
        <w:suppressAutoHyphens w:val="0"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03</w:t>
      </w:r>
      <w:r w:rsidRPr="00A11C71">
        <w:rPr>
          <w:sz w:val="28"/>
          <w:szCs w:val="28"/>
        </w:rPr>
        <w:t xml:space="preserve"> июля 2026 г</w:t>
      </w:r>
      <w:r w:rsidRPr="00A11C71">
        <w:rPr>
          <w:sz w:val="22"/>
          <w:szCs w:val="22"/>
        </w:rPr>
        <w:t>.</w:t>
      </w:r>
      <w:r w:rsidRPr="00A11C71">
        <w:rPr>
          <w:b/>
          <w:sz w:val="22"/>
          <w:szCs w:val="22"/>
        </w:rPr>
        <w:t xml:space="preserve">                                          г. Новопавловск</w:t>
      </w:r>
      <w:r w:rsidRPr="00A11C71">
        <w:rPr>
          <w:b/>
        </w:rPr>
        <w:t xml:space="preserve">                                                   № </w:t>
      </w:r>
      <w:r>
        <w:rPr>
          <w:sz w:val="28"/>
          <w:szCs w:val="28"/>
        </w:rPr>
        <w:t>993</w:t>
      </w:r>
    </w:p>
    <w:p w:rsidR="00591764" w:rsidRDefault="00591764">
      <w:pPr>
        <w:spacing w:line="240" w:lineRule="exact"/>
        <w:jc w:val="both"/>
        <w:rPr>
          <w:sz w:val="28"/>
          <w:szCs w:val="28"/>
        </w:rPr>
      </w:pPr>
    </w:p>
    <w:p w:rsidR="00591764" w:rsidRDefault="00591764">
      <w:pPr>
        <w:spacing w:line="240" w:lineRule="exact"/>
        <w:jc w:val="both"/>
        <w:rPr>
          <w:sz w:val="28"/>
          <w:szCs w:val="28"/>
        </w:rPr>
      </w:pPr>
    </w:p>
    <w:p w:rsidR="00591764" w:rsidRDefault="00591764">
      <w:pPr>
        <w:spacing w:line="240" w:lineRule="exact"/>
        <w:jc w:val="both"/>
        <w:rPr>
          <w:sz w:val="28"/>
          <w:szCs w:val="28"/>
        </w:rPr>
      </w:pPr>
    </w:p>
    <w:p w:rsidR="00591764" w:rsidRDefault="00094DC2">
      <w:pPr>
        <w:spacing w:line="240" w:lineRule="exact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О мерах по подготовке организаций топливно-энергетического комплекса </w:t>
      </w:r>
      <w:r>
        <w:rPr>
          <w:color w:val="000000"/>
          <w:sz w:val="28"/>
          <w:szCs w:val="28"/>
        </w:rPr>
        <w:t xml:space="preserve">Кировского муниципального округа Ставропольского края к работе в осенне-зимний период 2026/2027 года  </w:t>
      </w:r>
    </w:p>
    <w:p w:rsidR="00591764" w:rsidRDefault="00591764">
      <w:pPr>
        <w:jc w:val="both"/>
        <w:rPr>
          <w:color w:val="000000"/>
          <w:sz w:val="28"/>
          <w:szCs w:val="28"/>
        </w:rPr>
      </w:pPr>
    </w:p>
    <w:p w:rsidR="00591764" w:rsidRDefault="00094DC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591764" w:rsidRDefault="00094DC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 xml:space="preserve">В соответствии с распоряжением Правительства Ставропольского </w:t>
      </w:r>
      <w:r>
        <w:rPr>
          <w:color w:val="000000"/>
          <w:sz w:val="28"/>
          <w:szCs w:val="28"/>
        </w:rPr>
        <w:t>края от 22</w:t>
      </w:r>
      <w:r>
        <w:rPr>
          <w:sz w:val="28"/>
          <w:szCs w:val="28"/>
        </w:rPr>
        <w:t xml:space="preserve"> июня 2026 года № 453-рп</w:t>
      </w:r>
      <w:r>
        <w:rPr>
          <w:color w:val="000000"/>
          <w:sz w:val="28"/>
          <w:szCs w:val="28"/>
        </w:rPr>
        <w:t xml:space="preserve"> «О мерах по подготовке организаций топливно-энергетического комплекса Ставропольского края к работе в осенне-зимний период 2026/2027 года» и в целях своевременной и качественной подготовки организаций топливно-энергетичес</w:t>
      </w:r>
      <w:r>
        <w:rPr>
          <w:color w:val="000000"/>
          <w:sz w:val="28"/>
          <w:szCs w:val="28"/>
        </w:rPr>
        <w:t>кого комплекса Кировского муниципального округа Ставропольского края к работе в осенне-зимний период 2026/2027 года, надежного обеспечения потребностей экономики и населения Кировского</w:t>
      </w:r>
      <w:proofErr w:type="gramEnd"/>
      <w:r>
        <w:rPr>
          <w:color w:val="000000"/>
          <w:sz w:val="28"/>
          <w:szCs w:val="28"/>
        </w:rPr>
        <w:t xml:space="preserve"> муниципального округа топливно-энергетическими ресурсами  (далее - ТЭР)</w:t>
      </w:r>
      <w:r>
        <w:rPr>
          <w:color w:val="000000"/>
          <w:sz w:val="28"/>
          <w:szCs w:val="28"/>
        </w:rPr>
        <w:t>, администрация Кировского муниципального округа Ставропольского края</w:t>
      </w:r>
    </w:p>
    <w:p w:rsidR="00591764" w:rsidRDefault="00591764">
      <w:pPr>
        <w:jc w:val="both"/>
        <w:rPr>
          <w:color w:val="000000"/>
          <w:sz w:val="28"/>
          <w:szCs w:val="28"/>
        </w:rPr>
      </w:pPr>
    </w:p>
    <w:p w:rsidR="00591764" w:rsidRDefault="00591764">
      <w:pPr>
        <w:jc w:val="both"/>
        <w:rPr>
          <w:color w:val="000000"/>
          <w:sz w:val="28"/>
          <w:szCs w:val="28"/>
        </w:rPr>
      </w:pPr>
    </w:p>
    <w:p w:rsidR="00591764" w:rsidRDefault="00094DC2">
      <w:pPr>
        <w:tabs>
          <w:tab w:val="left" w:pos="1080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ПОСТАНОВЛЯЕТ:</w:t>
      </w:r>
    </w:p>
    <w:p w:rsidR="00591764" w:rsidRDefault="00591764">
      <w:pPr>
        <w:tabs>
          <w:tab w:val="left" w:pos="1080"/>
        </w:tabs>
        <w:jc w:val="both"/>
        <w:rPr>
          <w:color w:val="000000"/>
          <w:sz w:val="28"/>
          <w:szCs w:val="28"/>
        </w:rPr>
      </w:pPr>
    </w:p>
    <w:p w:rsidR="00591764" w:rsidRDefault="00591764">
      <w:pPr>
        <w:tabs>
          <w:tab w:val="left" w:pos="1080"/>
        </w:tabs>
        <w:jc w:val="both"/>
        <w:rPr>
          <w:color w:val="000000"/>
          <w:sz w:val="28"/>
          <w:szCs w:val="28"/>
        </w:rPr>
      </w:pPr>
    </w:p>
    <w:p w:rsidR="00591764" w:rsidRDefault="00094DC2">
      <w:pPr>
        <w:pStyle w:val="af"/>
        <w:tabs>
          <w:tab w:val="left" w:pos="851"/>
        </w:tabs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Утвердить прилагаемые:</w:t>
      </w:r>
    </w:p>
    <w:p w:rsidR="00591764" w:rsidRDefault="00094DC2">
      <w:pPr>
        <w:pStyle w:val="af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>1.1. План мероприятий по подготовке организаций топливно-энергетического комплекса Кировского муниципального округа Ставропольского</w:t>
      </w:r>
      <w:r>
        <w:rPr>
          <w:sz w:val="28"/>
          <w:szCs w:val="28"/>
        </w:rPr>
        <w:t xml:space="preserve"> края к работе в осенне-зимний период 2026/2027 года.</w:t>
      </w:r>
    </w:p>
    <w:p w:rsidR="00591764" w:rsidRDefault="00094DC2">
      <w:pPr>
        <w:pStyle w:val="af"/>
        <w:numPr>
          <w:ilvl w:val="1"/>
          <w:numId w:val="2"/>
        </w:numP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Состав рабочей группы по оперативному </w:t>
      </w:r>
      <w:proofErr w:type="gramStart"/>
      <w:r>
        <w:rPr>
          <w:color w:val="000000"/>
          <w:sz w:val="28"/>
          <w:szCs w:val="28"/>
        </w:rPr>
        <w:t>контролю за</w:t>
      </w:r>
      <w:proofErr w:type="gramEnd"/>
      <w:r>
        <w:rPr>
          <w:color w:val="000000"/>
          <w:sz w:val="28"/>
          <w:szCs w:val="28"/>
        </w:rPr>
        <w:t xml:space="preserve"> ходом выполнения электросетевыми и газораспределительными организациями плана организационно - технических мероприятий по подготовке к работе в осенне-з</w:t>
      </w:r>
      <w:r>
        <w:rPr>
          <w:color w:val="000000"/>
          <w:sz w:val="28"/>
          <w:szCs w:val="28"/>
        </w:rPr>
        <w:t>имний период 2026/2027 года (далее - рабочая группа).</w:t>
      </w:r>
    </w:p>
    <w:p w:rsidR="00591764" w:rsidRDefault="00591764">
      <w:pPr>
        <w:pStyle w:val="af"/>
        <w:ind w:left="709"/>
        <w:jc w:val="both"/>
        <w:rPr>
          <w:color w:val="000000"/>
          <w:sz w:val="28"/>
          <w:szCs w:val="28"/>
        </w:rPr>
      </w:pPr>
    </w:p>
    <w:p w:rsidR="00591764" w:rsidRDefault="00094DC2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2. Признать утратившим силу постановление администрации </w:t>
      </w:r>
      <w:r>
        <w:rPr>
          <w:rStyle w:val="11"/>
          <w:rFonts w:ascii="Tempora LGC Uni" w:hAnsi="Tempora LGC Uni"/>
          <w:color w:val="000000"/>
          <w:sz w:val="28"/>
          <w:szCs w:val="28"/>
        </w:rPr>
        <w:t>Кировского муниципального округа Ставропольского края</w:t>
      </w:r>
      <w:r>
        <w:rPr>
          <w:sz w:val="28"/>
          <w:szCs w:val="28"/>
        </w:rPr>
        <w:t xml:space="preserve"> от 08 июля 2025 года № 1151 «О мерах по подготовке организаций топливно-энергетического ком</w:t>
      </w:r>
      <w:r>
        <w:rPr>
          <w:sz w:val="28"/>
          <w:szCs w:val="28"/>
        </w:rPr>
        <w:t xml:space="preserve">плекса </w:t>
      </w:r>
      <w:r>
        <w:rPr>
          <w:color w:val="000000"/>
          <w:sz w:val="28"/>
          <w:szCs w:val="28"/>
        </w:rPr>
        <w:t>Кировского муниципального округа Ставропольского края к работе в осенне-зимний период 2025/2026 года».</w:t>
      </w:r>
    </w:p>
    <w:p w:rsidR="00591764" w:rsidRDefault="00094DC2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591764" w:rsidRDefault="00094DC2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3. Органам администрации Кировского муниципального округа Ставропольского края:</w:t>
      </w:r>
    </w:p>
    <w:p w:rsidR="00591764" w:rsidRDefault="00094DC2">
      <w:pPr>
        <w:pStyle w:val="af"/>
        <w:ind w:left="0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3.1. </w:t>
      </w:r>
      <w:proofErr w:type="gramStart"/>
      <w:r>
        <w:rPr>
          <w:color w:val="000000"/>
          <w:sz w:val="28"/>
          <w:szCs w:val="28"/>
        </w:rPr>
        <w:t>Принять меры по своевременной оплате текущих платежей и лик</w:t>
      </w:r>
      <w:r>
        <w:rPr>
          <w:color w:val="000000"/>
          <w:sz w:val="28"/>
          <w:szCs w:val="28"/>
        </w:rPr>
        <w:t>видации имеющейся задолженности за потребленные ТЭР организациями, деятельность которых финансируется из бюджета Кировского муниципального округа Ставропольского края.</w:t>
      </w:r>
      <w:proofErr w:type="gramEnd"/>
    </w:p>
    <w:p w:rsidR="00591764" w:rsidRDefault="00094DC2">
      <w:pPr>
        <w:pStyle w:val="af"/>
        <w:ind w:left="0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3.2</w:t>
      </w:r>
      <w:r>
        <w:rPr>
          <w:color w:val="000000"/>
          <w:sz w:val="28"/>
          <w:szCs w:val="28"/>
        </w:rPr>
        <w:t>. Провести мероприятия направленные на оснащение зданий, строений и сооружений, наход</w:t>
      </w:r>
      <w:r>
        <w:rPr>
          <w:color w:val="000000"/>
          <w:sz w:val="28"/>
          <w:szCs w:val="28"/>
        </w:rPr>
        <w:t>ящихся в собственности, приборами учета потребления природного газа, тепловой энергии и электрической энергии.</w:t>
      </w:r>
    </w:p>
    <w:p w:rsidR="00591764" w:rsidRDefault="00591764">
      <w:pPr>
        <w:pStyle w:val="af"/>
        <w:ind w:left="0" w:firstLine="709"/>
        <w:jc w:val="both"/>
        <w:rPr>
          <w:color w:val="000000"/>
          <w:sz w:val="28"/>
          <w:szCs w:val="28"/>
        </w:rPr>
      </w:pPr>
    </w:p>
    <w:p w:rsidR="00591764" w:rsidRDefault="00094DC2">
      <w:pPr>
        <w:pStyle w:val="a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Начальникам территориальных отделов и управлений администрации Кировского муниципального округа Ставропольского края:</w:t>
      </w:r>
    </w:p>
    <w:p w:rsidR="00591764" w:rsidRDefault="00094DC2">
      <w:pPr>
        <w:pStyle w:val="af"/>
        <w:ind w:left="0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4.1. Принять меры по со</w:t>
      </w:r>
      <w:r>
        <w:rPr>
          <w:color w:val="000000"/>
          <w:sz w:val="28"/>
          <w:szCs w:val="28"/>
        </w:rPr>
        <w:t xml:space="preserve">гласованию и соблюдению графиков аварийного ограничения режима потребления электрической энергии (мощности). </w:t>
      </w:r>
    </w:p>
    <w:p w:rsidR="00591764" w:rsidRDefault="00094DC2">
      <w:pPr>
        <w:ind w:firstLine="709"/>
        <w:jc w:val="both"/>
        <w:rPr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>4.2. Продолжить работу по переводу социально значимых объектов на отдельные фидеры электроснабжения и обеспечению их автономными резервными источн</w:t>
      </w:r>
      <w:r>
        <w:rPr>
          <w:color w:val="000000"/>
          <w:sz w:val="28"/>
          <w:szCs w:val="28"/>
        </w:rPr>
        <w:t xml:space="preserve">иками электрической энергии. </w:t>
      </w:r>
      <w:r>
        <w:rPr>
          <w:sz w:val="28"/>
          <w:szCs w:val="28"/>
        </w:rPr>
        <w:t>Предусмотреть в бюджетах на 2026 год необходимые финансовые средства на эти цели.</w:t>
      </w:r>
    </w:p>
    <w:p w:rsidR="00591764" w:rsidRDefault="00094DC2">
      <w:pPr>
        <w:pStyle w:val="af"/>
        <w:numPr>
          <w:ilvl w:val="1"/>
          <w:numId w:val="3"/>
        </w:numPr>
        <w:ind w:left="0" w:firstLine="7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 01 сентября 2026 года уточнить перечень бесхозяйных объектов электросетевого и газового хозяйства, расположенных </w:t>
      </w:r>
      <w:r>
        <w:rPr>
          <w:sz w:val="28"/>
          <w:szCs w:val="28"/>
        </w:rPr>
        <w:t>на территории Кировского муни</w:t>
      </w:r>
      <w:r>
        <w:rPr>
          <w:sz w:val="28"/>
          <w:szCs w:val="28"/>
        </w:rPr>
        <w:t>ципального округа Ставропольского края,</w:t>
      </w:r>
      <w:r>
        <w:rPr>
          <w:color w:val="FF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принять меры по признанию права собственности на данные бесхозяйные объекты и заключить договоры на их техническое обслуживание со специализированными организациями.</w:t>
      </w:r>
    </w:p>
    <w:p w:rsidR="00591764" w:rsidRDefault="00094DC2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4.4. Проводить с использованием средств массовой и</w:t>
      </w:r>
      <w:r>
        <w:rPr>
          <w:color w:val="000000"/>
          <w:sz w:val="28"/>
          <w:szCs w:val="28"/>
        </w:rPr>
        <w:t>нформации систематическую разъяснительную работу о необходимости рационального использования ТЭР и своевременной оплаты за их потребление.</w:t>
      </w:r>
    </w:p>
    <w:p w:rsidR="00591764" w:rsidRDefault="00094DC2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4.5. Принять меры по предупреждению строительства зданий, строений, сооружений в границах охранных зон объектов элект</w:t>
      </w:r>
      <w:r>
        <w:rPr>
          <w:color w:val="000000"/>
          <w:sz w:val="28"/>
          <w:szCs w:val="28"/>
        </w:rPr>
        <w:t>росетевого хозяйства и системы газоснабжения.</w:t>
      </w:r>
    </w:p>
    <w:p w:rsidR="00591764" w:rsidRDefault="00094DC2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4.6. Совместно с электросетевыми и газораспределительными организациями организовать работу по обрезке деревьев в границах охранных зон.</w:t>
      </w:r>
    </w:p>
    <w:p w:rsidR="00591764" w:rsidRDefault="00094DC2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4.7. Оказывать содействие газораспределительным организациям в проведении</w:t>
      </w:r>
      <w:r>
        <w:rPr>
          <w:color w:val="000000"/>
          <w:sz w:val="28"/>
          <w:szCs w:val="28"/>
        </w:rPr>
        <w:t xml:space="preserve"> работы по заключению договоров на техническое обслуживание внутридомового (внутриквартирного) газового оборудования с абонентами.</w:t>
      </w:r>
    </w:p>
    <w:p w:rsidR="00591764" w:rsidRDefault="00094DC2">
      <w:pPr>
        <w:tabs>
          <w:tab w:val="left" w:pos="1418"/>
        </w:tabs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4.8. Организовать работу по ликвидации зданий, строений, сооружений, построенных с нарушением условий использования земельных</w:t>
      </w:r>
      <w:r>
        <w:rPr>
          <w:color w:val="000000"/>
          <w:sz w:val="28"/>
          <w:szCs w:val="28"/>
        </w:rPr>
        <w:t xml:space="preserve"> участков, расположенных в границах охранных зон.</w:t>
      </w:r>
    </w:p>
    <w:p w:rsidR="00591764" w:rsidRDefault="00094DC2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4.9. Предоставлять информацию о ходе выполнения мероприятий по подготовки осенне-зимнему периоду 2026/2027 года в администрацию Кировского муниципального округа Ставропольского края ежемесячно до 5-го числа</w:t>
      </w:r>
      <w:r>
        <w:rPr>
          <w:color w:val="000000"/>
          <w:sz w:val="28"/>
          <w:szCs w:val="28"/>
        </w:rPr>
        <w:t xml:space="preserve"> месяца, следующего после отчетного. </w:t>
      </w:r>
    </w:p>
    <w:p w:rsidR="00591764" w:rsidRDefault="00591764">
      <w:pPr>
        <w:ind w:firstLine="709"/>
        <w:jc w:val="both"/>
        <w:rPr>
          <w:color w:val="000000"/>
          <w:sz w:val="28"/>
          <w:szCs w:val="28"/>
        </w:rPr>
      </w:pPr>
    </w:p>
    <w:p w:rsidR="00591764" w:rsidRDefault="00094DC2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 Рекомендовать,</w:t>
      </w:r>
      <w:r>
        <w:rPr>
          <w:sz w:val="28"/>
          <w:szCs w:val="28"/>
        </w:rPr>
        <w:t xml:space="preserve"> филиалу ПАО «</w:t>
      </w:r>
      <w:proofErr w:type="spellStart"/>
      <w:r>
        <w:rPr>
          <w:sz w:val="28"/>
          <w:szCs w:val="28"/>
        </w:rPr>
        <w:t>Россети</w:t>
      </w:r>
      <w:proofErr w:type="spellEnd"/>
      <w:r>
        <w:rPr>
          <w:sz w:val="28"/>
          <w:szCs w:val="28"/>
        </w:rPr>
        <w:t xml:space="preserve">                                        Северный Кавказ»-«Ставропольэнерго» Новопавловские РЭС, филиалу                             </w:t>
      </w:r>
      <w:r>
        <w:rPr>
          <w:sz w:val="28"/>
          <w:szCs w:val="28"/>
        </w:rPr>
        <w:lastRenderedPageBreak/>
        <w:t>АО «</w:t>
      </w:r>
      <w:proofErr w:type="spellStart"/>
      <w:r>
        <w:rPr>
          <w:sz w:val="28"/>
          <w:szCs w:val="28"/>
        </w:rPr>
        <w:t>Ставэлектросеть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овопавловск</w:t>
      </w:r>
      <w:proofErr w:type="spellEnd"/>
      <w:r>
        <w:rPr>
          <w:color w:val="000000"/>
          <w:sz w:val="28"/>
          <w:szCs w:val="28"/>
        </w:rPr>
        <w:t>, АО «Новопа</w:t>
      </w:r>
      <w:r>
        <w:rPr>
          <w:color w:val="000000"/>
          <w:sz w:val="28"/>
          <w:szCs w:val="28"/>
        </w:rPr>
        <w:t xml:space="preserve">вловскрайгаз»,             </w:t>
      </w:r>
      <w:r>
        <w:rPr>
          <w:sz w:val="28"/>
          <w:szCs w:val="28"/>
        </w:rPr>
        <w:t xml:space="preserve"> ООО «Русский Хлеб»</w:t>
      </w:r>
      <w:r>
        <w:rPr>
          <w:color w:val="000000"/>
          <w:sz w:val="28"/>
          <w:szCs w:val="28"/>
        </w:rPr>
        <w:t>:</w:t>
      </w:r>
    </w:p>
    <w:p w:rsidR="00591764" w:rsidRDefault="00094DC2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5.1. Ежемесячно до 1-го числа месяца, следующего после отчетного, представлять в рабочую группу информацию о ходе выполнения организационно - технических мероприятий по подготовке к работе в осенне-зимний пер</w:t>
      </w:r>
      <w:r>
        <w:rPr>
          <w:color w:val="000000"/>
          <w:sz w:val="28"/>
          <w:szCs w:val="28"/>
        </w:rPr>
        <w:t>иод 2026/2027 года.</w:t>
      </w:r>
    </w:p>
    <w:p w:rsidR="00591764" w:rsidRDefault="00094DC2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5.2. До 01 октября 2026 года разработать и согласовать графики, в пределах доведенных объемов, ограничений и отключений при недостатке топлива в объединенной энергосистеме, а также при работе в аварийных режимах в осенне-зимний период 2</w:t>
      </w:r>
      <w:r>
        <w:rPr>
          <w:color w:val="000000"/>
          <w:sz w:val="28"/>
          <w:szCs w:val="28"/>
        </w:rPr>
        <w:t xml:space="preserve">026/2027 года. </w:t>
      </w:r>
    </w:p>
    <w:p w:rsidR="00591764" w:rsidRDefault="00591764">
      <w:pPr>
        <w:ind w:firstLine="720"/>
        <w:jc w:val="both"/>
        <w:rPr>
          <w:color w:val="000000"/>
          <w:sz w:val="28"/>
          <w:szCs w:val="28"/>
        </w:rPr>
      </w:pPr>
    </w:p>
    <w:p w:rsidR="00591764" w:rsidRDefault="00094DC2">
      <w:pPr>
        <w:jc w:val="both"/>
        <w:rPr>
          <w:sz w:val="28"/>
        </w:rPr>
      </w:pPr>
      <w:r>
        <w:rPr>
          <w:sz w:val="28"/>
          <w:szCs w:val="28"/>
        </w:rPr>
        <w:tab/>
        <w:t xml:space="preserve">6.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постановления возложить на заместителя главы администрации Кировского муниципального округа Ставропольского края </w:t>
      </w:r>
      <w:proofErr w:type="spellStart"/>
      <w:r>
        <w:rPr>
          <w:sz w:val="28"/>
          <w:szCs w:val="28"/>
        </w:rPr>
        <w:t>Османова</w:t>
      </w:r>
      <w:proofErr w:type="spellEnd"/>
      <w:r>
        <w:rPr>
          <w:sz w:val="28"/>
          <w:szCs w:val="28"/>
        </w:rPr>
        <w:t xml:space="preserve"> Т.М.</w:t>
      </w:r>
    </w:p>
    <w:p w:rsidR="00591764" w:rsidRDefault="00591764">
      <w:pPr>
        <w:ind w:firstLine="720"/>
        <w:jc w:val="both"/>
        <w:rPr>
          <w:sz w:val="28"/>
        </w:rPr>
      </w:pPr>
    </w:p>
    <w:p w:rsidR="00591764" w:rsidRDefault="00094DC2">
      <w:pPr>
        <w:jc w:val="both"/>
        <w:rPr>
          <w:sz w:val="28"/>
        </w:rPr>
      </w:pPr>
      <w:r>
        <w:rPr>
          <w:color w:val="000000"/>
          <w:sz w:val="28"/>
          <w:szCs w:val="28"/>
        </w:rPr>
        <w:tab/>
        <w:t xml:space="preserve">7. </w:t>
      </w:r>
      <w:proofErr w:type="gramStart"/>
      <w:r>
        <w:rPr>
          <w:color w:val="000000"/>
          <w:sz w:val="28"/>
          <w:szCs w:val="28"/>
        </w:rPr>
        <w:t>Разместить</w:t>
      </w:r>
      <w:proofErr w:type="gramEnd"/>
      <w:r>
        <w:rPr>
          <w:color w:val="000000"/>
          <w:sz w:val="28"/>
          <w:szCs w:val="28"/>
        </w:rPr>
        <w:t xml:space="preserve"> настоящее постановление в сетевом издании на официальном </w:t>
      </w:r>
      <w:r>
        <w:rPr>
          <w:color w:val="000000"/>
          <w:sz w:val="28"/>
          <w:szCs w:val="28"/>
        </w:rPr>
        <w:t>сайте администрации Кировского муниципального округа Ставропольского края в информационно-телекоммуникационной сети «Интернет» (kirovsk.gosuslugi.ru) в разделе «Жилищно-коммунальное хозяйство».</w:t>
      </w:r>
    </w:p>
    <w:p w:rsidR="00591764" w:rsidRDefault="00094DC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591764" w:rsidRDefault="00094DC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8. Настоящее постановление вступает в силу со дня  подписан</w:t>
      </w:r>
      <w:r>
        <w:rPr>
          <w:color w:val="000000"/>
          <w:sz w:val="28"/>
          <w:szCs w:val="28"/>
        </w:rPr>
        <w:t>ия.</w:t>
      </w:r>
    </w:p>
    <w:p w:rsidR="00591764" w:rsidRDefault="00591764">
      <w:pPr>
        <w:rPr>
          <w:color w:val="000000"/>
          <w:sz w:val="28"/>
          <w:szCs w:val="28"/>
        </w:rPr>
      </w:pPr>
    </w:p>
    <w:p w:rsidR="00591764" w:rsidRDefault="00591764">
      <w:pPr>
        <w:rPr>
          <w:color w:val="000000"/>
          <w:sz w:val="28"/>
          <w:szCs w:val="28"/>
        </w:rPr>
      </w:pPr>
    </w:p>
    <w:p w:rsidR="00591764" w:rsidRDefault="00591764">
      <w:pPr>
        <w:rPr>
          <w:color w:val="000000"/>
          <w:sz w:val="28"/>
          <w:szCs w:val="28"/>
        </w:rPr>
      </w:pPr>
    </w:p>
    <w:p w:rsidR="00591764" w:rsidRDefault="00591764">
      <w:pPr>
        <w:spacing w:line="240" w:lineRule="exact"/>
        <w:rPr>
          <w:sz w:val="28"/>
          <w:szCs w:val="28"/>
        </w:rPr>
      </w:pPr>
    </w:p>
    <w:p w:rsidR="00591764" w:rsidRDefault="00094DC2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Глава Кировского муниципального округа</w:t>
      </w:r>
    </w:p>
    <w:p w:rsidR="00591764" w:rsidRDefault="00094DC2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Ставропольского края                                                                      Н.О. </w:t>
      </w:r>
      <w:proofErr w:type="spellStart"/>
      <w:r>
        <w:rPr>
          <w:sz w:val="28"/>
          <w:szCs w:val="28"/>
        </w:rPr>
        <w:t>Новопашин</w:t>
      </w:r>
      <w:proofErr w:type="spellEnd"/>
    </w:p>
    <w:p w:rsidR="00591764" w:rsidRDefault="00591764">
      <w:pPr>
        <w:rPr>
          <w:color w:val="000000"/>
          <w:sz w:val="28"/>
          <w:szCs w:val="28"/>
        </w:rPr>
      </w:pPr>
    </w:p>
    <w:p w:rsidR="00591764" w:rsidRDefault="00591764">
      <w:pPr>
        <w:pStyle w:val="20"/>
        <w:spacing w:after="0" w:line="240" w:lineRule="exact"/>
        <w:ind w:right="-1"/>
        <w:jc w:val="both"/>
        <w:rPr>
          <w:sz w:val="28"/>
          <w:szCs w:val="20"/>
        </w:rPr>
      </w:pPr>
    </w:p>
    <w:p w:rsidR="00591764" w:rsidRDefault="00591764">
      <w:pPr>
        <w:pStyle w:val="20"/>
        <w:spacing w:after="0" w:line="240" w:lineRule="exact"/>
        <w:ind w:right="-1"/>
        <w:jc w:val="both"/>
        <w:rPr>
          <w:sz w:val="28"/>
          <w:szCs w:val="20"/>
        </w:rPr>
      </w:pPr>
    </w:p>
    <w:p w:rsidR="00591764" w:rsidRDefault="00591764">
      <w:pPr>
        <w:pStyle w:val="20"/>
        <w:spacing w:after="0" w:line="240" w:lineRule="exact"/>
        <w:ind w:right="-1"/>
        <w:jc w:val="both"/>
        <w:rPr>
          <w:sz w:val="28"/>
          <w:szCs w:val="20"/>
        </w:rPr>
      </w:pPr>
    </w:p>
    <w:p w:rsidR="00591764" w:rsidRPr="00A11C71" w:rsidRDefault="00591764">
      <w:pPr>
        <w:pStyle w:val="20"/>
        <w:spacing w:after="0" w:line="240" w:lineRule="exact"/>
        <w:ind w:right="1134"/>
        <w:jc w:val="both"/>
        <w:rPr>
          <w:color w:val="FFFFFF" w:themeColor="background1"/>
          <w:sz w:val="28"/>
          <w:szCs w:val="28"/>
        </w:rPr>
      </w:pPr>
    </w:p>
    <w:p w:rsidR="00591764" w:rsidRPr="00A11C71" w:rsidRDefault="00591764">
      <w:pPr>
        <w:pStyle w:val="20"/>
        <w:spacing w:after="0" w:line="240" w:lineRule="exact"/>
        <w:ind w:right="1134"/>
        <w:jc w:val="both"/>
        <w:rPr>
          <w:color w:val="FFFFFF" w:themeColor="background1"/>
          <w:sz w:val="28"/>
          <w:szCs w:val="28"/>
        </w:rPr>
      </w:pPr>
    </w:p>
    <w:p w:rsidR="00591764" w:rsidRPr="00A11C71" w:rsidRDefault="00591764">
      <w:pPr>
        <w:pStyle w:val="20"/>
        <w:spacing w:after="0" w:line="240" w:lineRule="exact"/>
        <w:ind w:right="-1"/>
        <w:jc w:val="both"/>
        <w:rPr>
          <w:color w:val="FFFFFF" w:themeColor="background1"/>
          <w:sz w:val="28"/>
          <w:szCs w:val="28"/>
        </w:rPr>
      </w:pPr>
    </w:p>
    <w:p w:rsidR="00591764" w:rsidRPr="00A11C71" w:rsidRDefault="00094DC2">
      <w:pPr>
        <w:pStyle w:val="20"/>
        <w:spacing w:after="0" w:line="240" w:lineRule="exact"/>
        <w:ind w:right="-1"/>
        <w:jc w:val="both"/>
        <w:rPr>
          <w:color w:val="FFFFFF" w:themeColor="background1"/>
          <w:sz w:val="28"/>
          <w:szCs w:val="28"/>
        </w:rPr>
      </w:pPr>
      <w:r w:rsidRPr="00A11C71">
        <w:rPr>
          <w:color w:val="FFFFFF" w:themeColor="background1"/>
          <w:sz w:val="28"/>
          <w:szCs w:val="28"/>
        </w:rPr>
        <w:t xml:space="preserve">Проект вносит заместитель главы администрации Кировского муниципального округа  Ставропольского </w:t>
      </w:r>
      <w:r w:rsidRPr="00A11C71">
        <w:rPr>
          <w:color w:val="FFFFFF" w:themeColor="background1"/>
          <w:sz w:val="28"/>
          <w:szCs w:val="28"/>
        </w:rPr>
        <w:t>края                                                              Т.М. Османов</w:t>
      </w:r>
    </w:p>
    <w:p w:rsidR="00591764" w:rsidRPr="00A11C71" w:rsidRDefault="00591764">
      <w:pPr>
        <w:pStyle w:val="20"/>
        <w:spacing w:after="0" w:line="240" w:lineRule="exact"/>
        <w:ind w:right="-1"/>
        <w:jc w:val="both"/>
        <w:rPr>
          <w:color w:val="FFFFFF" w:themeColor="background1"/>
          <w:sz w:val="28"/>
          <w:szCs w:val="28"/>
        </w:rPr>
      </w:pPr>
    </w:p>
    <w:p w:rsidR="00591764" w:rsidRPr="00A11C71" w:rsidRDefault="00094DC2">
      <w:pPr>
        <w:pStyle w:val="20"/>
        <w:spacing w:after="0" w:line="240" w:lineRule="exact"/>
        <w:ind w:right="-1"/>
        <w:jc w:val="both"/>
        <w:rPr>
          <w:color w:val="FFFFFF" w:themeColor="background1"/>
          <w:sz w:val="28"/>
          <w:szCs w:val="28"/>
        </w:rPr>
      </w:pPr>
      <w:r w:rsidRPr="00A11C71">
        <w:rPr>
          <w:color w:val="FFFFFF" w:themeColor="background1"/>
          <w:sz w:val="28"/>
          <w:szCs w:val="28"/>
        </w:rPr>
        <w:t>Визируют:</w:t>
      </w:r>
    </w:p>
    <w:p w:rsidR="00591764" w:rsidRPr="00A11C71" w:rsidRDefault="00094DC2">
      <w:pPr>
        <w:pStyle w:val="20"/>
        <w:spacing w:after="0" w:line="240" w:lineRule="exact"/>
        <w:ind w:right="-1"/>
        <w:jc w:val="both"/>
        <w:rPr>
          <w:color w:val="FFFFFF" w:themeColor="background1"/>
          <w:sz w:val="28"/>
          <w:szCs w:val="28"/>
        </w:rPr>
      </w:pPr>
      <w:r w:rsidRPr="00A11C71">
        <w:rPr>
          <w:color w:val="FFFFFF" w:themeColor="background1"/>
          <w:sz w:val="28"/>
          <w:szCs w:val="28"/>
        </w:rPr>
        <w:t>Управляющий делами администрации                                              Т.Ю. Яковлева</w:t>
      </w:r>
    </w:p>
    <w:p w:rsidR="00591764" w:rsidRPr="00A11C71" w:rsidRDefault="00591764">
      <w:pPr>
        <w:pStyle w:val="20"/>
        <w:spacing w:after="0" w:line="240" w:lineRule="exact"/>
        <w:ind w:right="-1"/>
        <w:jc w:val="both"/>
        <w:rPr>
          <w:color w:val="FFFFFF" w:themeColor="background1"/>
          <w:sz w:val="28"/>
          <w:szCs w:val="28"/>
        </w:rPr>
      </w:pPr>
    </w:p>
    <w:p w:rsidR="00591764" w:rsidRPr="00A11C71" w:rsidRDefault="00094DC2">
      <w:pPr>
        <w:pStyle w:val="20"/>
        <w:spacing w:after="0" w:line="240" w:lineRule="exact"/>
        <w:ind w:right="-1"/>
        <w:jc w:val="both"/>
        <w:rPr>
          <w:color w:val="FFFFFF" w:themeColor="background1"/>
          <w:sz w:val="20"/>
          <w:szCs w:val="20"/>
        </w:rPr>
      </w:pPr>
      <w:r w:rsidRPr="00A11C71">
        <w:rPr>
          <w:color w:val="FFFFFF" w:themeColor="background1"/>
          <w:sz w:val="28"/>
          <w:szCs w:val="28"/>
        </w:rPr>
        <w:t>Заместитель начальника — юрисконсульт</w:t>
      </w:r>
    </w:p>
    <w:p w:rsidR="00591764" w:rsidRPr="00A11C71" w:rsidRDefault="00094DC2">
      <w:pPr>
        <w:pStyle w:val="20"/>
        <w:spacing w:after="0" w:line="240" w:lineRule="exact"/>
        <w:ind w:right="-1"/>
        <w:jc w:val="both"/>
        <w:rPr>
          <w:color w:val="FFFFFF" w:themeColor="background1"/>
          <w:sz w:val="20"/>
          <w:szCs w:val="20"/>
        </w:rPr>
      </w:pPr>
      <w:r w:rsidRPr="00A11C71">
        <w:rPr>
          <w:color w:val="FFFFFF" w:themeColor="background1"/>
          <w:sz w:val="28"/>
          <w:szCs w:val="28"/>
        </w:rPr>
        <w:t>правового отдела</w:t>
      </w:r>
      <w:r w:rsidRPr="00A11C71">
        <w:rPr>
          <w:color w:val="FFFFFF" w:themeColor="background1"/>
          <w:sz w:val="20"/>
          <w:szCs w:val="20"/>
        </w:rPr>
        <w:t xml:space="preserve"> </w:t>
      </w:r>
      <w:r w:rsidRPr="00A11C71">
        <w:rPr>
          <w:color w:val="FFFFFF" w:themeColor="background1"/>
          <w:sz w:val="28"/>
          <w:szCs w:val="28"/>
        </w:rPr>
        <w:t xml:space="preserve">администрации     </w:t>
      </w:r>
      <w:r w:rsidRPr="00A11C71">
        <w:rPr>
          <w:color w:val="FFFFFF" w:themeColor="background1"/>
          <w:sz w:val="28"/>
          <w:szCs w:val="28"/>
        </w:rPr>
        <w:t xml:space="preserve">                                            Н.В. </w:t>
      </w:r>
      <w:proofErr w:type="spellStart"/>
      <w:r w:rsidRPr="00A11C71">
        <w:rPr>
          <w:color w:val="FFFFFF" w:themeColor="background1"/>
          <w:sz w:val="28"/>
          <w:szCs w:val="28"/>
        </w:rPr>
        <w:t>Механошина</w:t>
      </w:r>
      <w:proofErr w:type="spellEnd"/>
    </w:p>
    <w:p w:rsidR="00591764" w:rsidRPr="00A11C71" w:rsidRDefault="00591764">
      <w:pPr>
        <w:pStyle w:val="20"/>
        <w:spacing w:after="0" w:line="240" w:lineRule="exact"/>
        <w:ind w:right="-1"/>
        <w:jc w:val="both"/>
        <w:rPr>
          <w:color w:val="FFFFFF" w:themeColor="background1"/>
          <w:sz w:val="20"/>
          <w:szCs w:val="20"/>
        </w:rPr>
      </w:pPr>
    </w:p>
    <w:p w:rsidR="00591764" w:rsidRPr="00A11C71" w:rsidRDefault="00094DC2">
      <w:pPr>
        <w:pStyle w:val="20"/>
        <w:spacing w:after="0" w:line="240" w:lineRule="exact"/>
        <w:ind w:right="-1"/>
        <w:jc w:val="both"/>
        <w:rPr>
          <w:color w:val="FFFFFF" w:themeColor="background1"/>
          <w:sz w:val="20"/>
          <w:szCs w:val="20"/>
        </w:rPr>
      </w:pPr>
      <w:r w:rsidRPr="00A11C71">
        <w:rPr>
          <w:color w:val="FFFFFF" w:themeColor="background1"/>
          <w:sz w:val="28"/>
          <w:szCs w:val="28"/>
        </w:rPr>
        <w:t>Начальник отдела жилищно-коммунального</w:t>
      </w:r>
    </w:p>
    <w:p w:rsidR="00591764" w:rsidRPr="00A11C71" w:rsidRDefault="00094DC2">
      <w:pPr>
        <w:pStyle w:val="20"/>
        <w:spacing w:after="0" w:line="240" w:lineRule="exact"/>
        <w:ind w:right="-1"/>
        <w:jc w:val="both"/>
        <w:rPr>
          <w:color w:val="FFFFFF" w:themeColor="background1"/>
          <w:sz w:val="28"/>
          <w:szCs w:val="28"/>
        </w:rPr>
      </w:pPr>
      <w:r w:rsidRPr="00A11C71">
        <w:rPr>
          <w:color w:val="FFFFFF" w:themeColor="background1"/>
          <w:sz w:val="28"/>
          <w:szCs w:val="28"/>
        </w:rPr>
        <w:t xml:space="preserve">хозяйства администрации                                                                  В.Н. </w:t>
      </w:r>
      <w:proofErr w:type="gramStart"/>
      <w:r w:rsidRPr="00A11C71">
        <w:rPr>
          <w:color w:val="FFFFFF" w:themeColor="background1"/>
          <w:sz w:val="28"/>
          <w:szCs w:val="28"/>
        </w:rPr>
        <w:t>Соседский</w:t>
      </w:r>
      <w:proofErr w:type="gramEnd"/>
    </w:p>
    <w:p w:rsidR="00591764" w:rsidRPr="00A11C71" w:rsidRDefault="00591764">
      <w:pPr>
        <w:pStyle w:val="20"/>
        <w:spacing w:after="0" w:line="240" w:lineRule="exact"/>
        <w:ind w:right="-1"/>
        <w:jc w:val="both"/>
        <w:rPr>
          <w:color w:val="FFFFFF" w:themeColor="background1"/>
          <w:sz w:val="28"/>
          <w:szCs w:val="28"/>
        </w:rPr>
      </w:pPr>
    </w:p>
    <w:p w:rsidR="00591764" w:rsidRPr="00A11C71" w:rsidRDefault="00094DC2">
      <w:pPr>
        <w:pStyle w:val="20"/>
        <w:spacing w:after="0" w:line="240" w:lineRule="exact"/>
        <w:ind w:right="-1"/>
        <w:jc w:val="both"/>
        <w:rPr>
          <w:color w:val="FFFFFF" w:themeColor="background1"/>
        </w:rPr>
      </w:pPr>
      <w:r w:rsidRPr="00A11C71">
        <w:rPr>
          <w:color w:val="FFFFFF" w:themeColor="background1"/>
          <w:sz w:val="28"/>
          <w:szCs w:val="28"/>
        </w:rPr>
        <w:t xml:space="preserve">Заместитель начальника отдела по </w:t>
      </w:r>
      <w:proofErr w:type="gramStart"/>
      <w:r w:rsidRPr="00A11C71">
        <w:rPr>
          <w:color w:val="FFFFFF" w:themeColor="background1"/>
          <w:sz w:val="28"/>
          <w:szCs w:val="28"/>
        </w:rPr>
        <w:t>организационным</w:t>
      </w:r>
      <w:proofErr w:type="gramEnd"/>
      <w:r w:rsidRPr="00A11C71">
        <w:rPr>
          <w:color w:val="FFFFFF" w:themeColor="background1"/>
          <w:sz w:val="28"/>
          <w:szCs w:val="28"/>
        </w:rPr>
        <w:t xml:space="preserve"> и </w:t>
      </w:r>
    </w:p>
    <w:p w:rsidR="00591764" w:rsidRPr="00A11C71" w:rsidRDefault="00094DC2">
      <w:pPr>
        <w:pStyle w:val="20"/>
        <w:spacing w:after="0" w:line="240" w:lineRule="exact"/>
        <w:ind w:right="-1"/>
        <w:jc w:val="both"/>
        <w:rPr>
          <w:color w:val="FFFFFF" w:themeColor="background1"/>
        </w:rPr>
      </w:pPr>
      <w:r w:rsidRPr="00A11C71">
        <w:rPr>
          <w:color w:val="FFFFFF" w:themeColor="background1"/>
          <w:sz w:val="28"/>
          <w:szCs w:val="28"/>
        </w:rPr>
        <w:t xml:space="preserve">общим вопросам администрации                                                          А.В. </w:t>
      </w:r>
      <w:proofErr w:type="spellStart"/>
      <w:r w:rsidRPr="00A11C71">
        <w:rPr>
          <w:color w:val="FFFFFF" w:themeColor="background1"/>
          <w:sz w:val="28"/>
          <w:szCs w:val="28"/>
        </w:rPr>
        <w:t>Шегунц</w:t>
      </w:r>
      <w:proofErr w:type="spellEnd"/>
    </w:p>
    <w:p w:rsidR="00591764" w:rsidRPr="00A11C71" w:rsidRDefault="00591764">
      <w:pPr>
        <w:pStyle w:val="20"/>
        <w:spacing w:line="240" w:lineRule="exact"/>
        <w:ind w:right="-1"/>
        <w:jc w:val="both"/>
        <w:rPr>
          <w:color w:val="FFFFFF" w:themeColor="background1"/>
          <w:sz w:val="28"/>
          <w:szCs w:val="28"/>
        </w:rPr>
      </w:pPr>
    </w:p>
    <w:p w:rsidR="00591764" w:rsidRPr="00A11C71" w:rsidRDefault="00094DC2">
      <w:pPr>
        <w:tabs>
          <w:tab w:val="center" w:pos="0"/>
        </w:tabs>
        <w:spacing w:after="240" w:line="240" w:lineRule="exact"/>
        <w:ind w:right="-1"/>
        <w:jc w:val="both"/>
        <w:rPr>
          <w:color w:val="FFFFFF" w:themeColor="background1"/>
          <w:sz w:val="28"/>
          <w:szCs w:val="28"/>
          <w:lang w:eastAsia="zh-CN"/>
        </w:rPr>
        <w:sectPr w:rsidR="00591764" w:rsidRPr="00A11C71">
          <w:pgSz w:w="11906" w:h="16838"/>
          <w:pgMar w:top="1134" w:right="567" w:bottom="851" w:left="1701" w:header="0" w:footer="0" w:gutter="0"/>
          <w:cols w:space="720"/>
          <w:formProt w:val="0"/>
          <w:docGrid w:linePitch="360"/>
        </w:sectPr>
      </w:pPr>
      <w:r w:rsidRPr="00A11C71">
        <w:rPr>
          <w:color w:val="FFFFFF" w:themeColor="background1"/>
          <w:sz w:val="28"/>
          <w:szCs w:val="28"/>
          <w:lang w:eastAsia="zh-CN"/>
        </w:rPr>
        <w:t xml:space="preserve">Проект подготовил главный специалист отдела жилищно-коммунального хозяйства администрации                                                  </w:t>
      </w:r>
      <w:r w:rsidRPr="00A11C71">
        <w:rPr>
          <w:color w:val="FFFFFF" w:themeColor="background1"/>
          <w:sz w:val="28"/>
          <w:szCs w:val="28"/>
          <w:lang w:eastAsia="zh-CN"/>
        </w:rPr>
        <w:t xml:space="preserve">                  А.М. </w:t>
      </w:r>
      <w:proofErr w:type="spellStart"/>
      <w:r w:rsidRPr="00A11C71">
        <w:rPr>
          <w:color w:val="FFFFFF" w:themeColor="background1"/>
          <w:sz w:val="28"/>
          <w:szCs w:val="28"/>
          <w:lang w:eastAsia="zh-CN"/>
        </w:rPr>
        <w:t>Шивяков</w:t>
      </w:r>
      <w:proofErr w:type="spellEnd"/>
    </w:p>
    <w:p w:rsidR="00591764" w:rsidRDefault="00094DC2">
      <w:pPr>
        <w:pStyle w:val="5"/>
        <w:ind w:firstLine="6096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lastRenderedPageBreak/>
        <w:t>УТВЕЖДЕН</w:t>
      </w:r>
    </w:p>
    <w:p w:rsidR="00591764" w:rsidRDefault="00094DC2">
      <w:pPr>
        <w:ind w:left="4860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591764" w:rsidRDefault="00094D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Кировского муниципального округа</w:t>
      </w:r>
    </w:p>
    <w:p w:rsidR="00591764" w:rsidRDefault="00094DC2">
      <w:pPr>
        <w:ind w:left="48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Ставропольского края</w:t>
      </w:r>
    </w:p>
    <w:p w:rsidR="00591764" w:rsidRDefault="00094DC2">
      <w:pPr>
        <w:spacing w:line="240" w:lineRule="exact"/>
        <w:ind w:left="486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A11C71">
        <w:rPr>
          <w:sz w:val="28"/>
          <w:szCs w:val="28"/>
        </w:rPr>
        <w:t>от 03 июля 2026 г. № 993</w:t>
      </w:r>
    </w:p>
    <w:p w:rsidR="00591764" w:rsidRDefault="00591764">
      <w:pPr>
        <w:ind w:left="4860"/>
        <w:rPr>
          <w:sz w:val="28"/>
          <w:szCs w:val="28"/>
        </w:rPr>
      </w:pPr>
    </w:p>
    <w:p w:rsidR="00591764" w:rsidRDefault="00094DC2">
      <w:pPr>
        <w:jc w:val="center"/>
      </w:pPr>
      <w:r>
        <w:t>ПЛАН</w:t>
      </w:r>
    </w:p>
    <w:p w:rsidR="00591764" w:rsidRDefault="00094DC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мероприятий по подготовке организаций </w:t>
      </w:r>
      <w:r>
        <w:rPr>
          <w:sz w:val="28"/>
          <w:szCs w:val="28"/>
        </w:rPr>
        <w:t>топливно-энергетического комплекса Кировского муниципального округа к работе в осенне-зимний период 2026/2027 года</w:t>
      </w:r>
    </w:p>
    <w:p w:rsidR="00591764" w:rsidRDefault="00591764">
      <w:pPr>
        <w:rPr>
          <w:sz w:val="28"/>
          <w:szCs w:val="28"/>
        </w:rPr>
      </w:pPr>
      <w:bookmarkStart w:id="0" w:name="_GoBack"/>
      <w:bookmarkEnd w:id="0"/>
    </w:p>
    <w:p w:rsidR="00591764" w:rsidRDefault="00591764">
      <w:pPr>
        <w:rPr>
          <w:sz w:val="28"/>
          <w:szCs w:val="28"/>
        </w:rPr>
      </w:pPr>
    </w:p>
    <w:tbl>
      <w:tblPr>
        <w:tblW w:w="9675" w:type="dxa"/>
        <w:tblInd w:w="221" w:type="dxa"/>
        <w:tblLayout w:type="fixed"/>
        <w:tblLook w:val="04A0" w:firstRow="1" w:lastRow="0" w:firstColumn="1" w:lastColumn="0" w:noHBand="0" w:noVBand="1"/>
      </w:tblPr>
      <w:tblGrid>
        <w:gridCol w:w="536"/>
        <w:gridCol w:w="30"/>
        <w:gridCol w:w="3513"/>
        <w:gridCol w:w="32"/>
        <w:gridCol w:w="534"/>
        <w:gridCol w:w="176"/>
        <w:gridCol w:w="17"/>
        <w:gridCol w:w="1116"/>
        <w:gridCol w:w="184"/>
        <w:gridCol w:w="1275"/>
        <w:gridCol w:w="100"/>
        <w:gridCol w:w="2162"/>
      </w:tblGrid>
      <w:tr w:rsidR="00591764">
        <w:tc>
          <w:tcPr>
            <w:tcW w:w="967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АО «Новопавловскрайгаз»</w:t>
            </w:r>
          </w:p>
          <w:p w:rsidR="00591764" w:rsidRDefault="00591764">
            <w:pPr>
              <w:jc w:val="center"/>
              <w:rPr>
                <w:sz w:val="28"/>
                <w:szCs w:val="28"/>
              </w:rPr>
            </w:pPr>
          </w:p>
        </w:tc>
      </w:tr>
      <w:tr w:rsidR="00591764"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№ </w:t>
            </w:r>
            <w:proofErr w:type="gramStart"/>
            <w:r>
              <w:rPr>
                <w:szCs w:val="28"/>
              </w:rPr>
              <w:t>п</w:t>
            </w:r>
            <w:proofErr w:type="gramEnd"/>
            <w:r>
              <w:rPr>
                <w:szCs w:val="28"/>
              </w:rPr>
              <w:t>/п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Наименование мероприятий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Ед. изм.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Кол-во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Срок  реализации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Исполнитель</w:t>
            </w:r>
          </w:p>
        </w:tc>
      </w:tr>
      <w:tr w:rsidR="00591764"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rPr>
                <w:szCs w:val="28"/>
              </w:rPr>
            </w:pPr>
            <w:r>
              <w:rPr>
                <w:szCs w:val="28"/>
              </w:rPr>
              <w:t xml:space="preserve">Техническое диагностирование  </w:t>
            </w:r>
            <w:r>
              <w:rPr>
                <w:szCs w:val="28"/>
              </w:rPr>
              <w:t>газопроводов, протяженность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jc w:val="center"/>
              <w:rPr>
                <w:szCs w:val="28"/>
              </w:rPr>
            </w:pPr>
            <w:proofErr w:type="gramStart"/>
            <w:r>
              <w:rPr>
                <w:szCs w:val="28"/>
              </w:rPr>
              <w:t>км</w:t>
            </w:r>
            <w:proofErr w:type="gramEnd"/>
            <w:r>
              <w:rPr>
                <w:szCs w:val="28"/>
              </w:rPr>
              <w:t>.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15,852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сентябрь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АО «</w:t>
            </w:r>
            <w:proofErr w:type="spellStart"/>
            <w:r>
              <w:rPr>
                <w:szCs w:val="28"/>
              </w:rPr>
              <w:t>Гипрониигаз</w:t>
            </w:r>
            <w:proofErr w:type="spellEnd"/>
            <w:r>
              <w:rPr>
                <w:szCs w:val="28"/>
              </w:rPr>
              <w:t>»</w:t>
            </w:r>
          </w:p>
        </w:tc>
      </w:tr>
      <w:tr w:rsidR="00591764"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rPr>
                <w:szCs w:val="28"/>
              </w:rPr>
            </w:pPr>
            <w:r>
              <w:rPr>
                <w:szCs w:val="28"/>
              </w:rPr>
              <w:t>Техническое диагностирование пунктов редуцирования газа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ед.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27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jc w:val="center"/>
            </w:pPr>
            <w:r>
              <w:rPr>
                <w:szCs w:val="28"/>
              </w:rPr>
              <w:t>сентябрь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jc w:val="center"/>
            </w:pPr>
            <w:r>
              <w:t>АО «</w:t>
            </w:r>
            <w:proofErr w:type="spellStart"/>
            <w:r>
              <w:t>Гипрониигаз</w:t>
            </w:r>
            <w:proofErr w:type="spellEnd"/>
            <w:r>
              <w:t>»</w:t>
            </w:r>
          </w:p>
        </w:tc>
      </w:tr>
      <w:tr w:rsidR="00591764">
        <w:trPr>
          <w:trHeight w:val="837"/>
        </w:trPr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rPr>
                <w:szCs w:val="28"/>
              </w:rPr>
            </w:pPr>
            <w:r>
              <w:rPr>
                <w:szCs w:val="28"/>
              </w:rPr>
              <w:t>Приборное обследование подземных стальных газопроводов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jc w:val="center"/>
              <w:rPr>
                <w:szCs w:val="28"/>
              </w:rPr>
            </w:pPr>
            <w:proofErr w:type="gramStart"/>
            <w:r>
              <w:rPr>
                <w:szCs w:val="28"/>
              </w:rPr>
              <w:t>км</w:t>
            </w:r>
            <w:proofErr w:type="gramEnd"/>
            <w:r>
              <w:rPr>
                <w:szCs w:val="28"/>
              </w:rPr>
              <w:t>.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173,814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сентябрь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Начальник СЗК</w:t>
            </w:r>
          </w:p>
        </w:tc>
      </w:tr>
      <w:tr w:rsidR="00591764"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rPr>
                <w:szCs w:val="28"/>
              </w:rPr>
            </w:pPr>
            <w:r>
              <w:rPr>
                <w:szCs w:val="28"/>
              </w:rPr>
              <w:t>Текущий  ремонт установок электрохимической защиты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jc w:val="center"/>
            </w:pPr>
            <w:r>
              <w:t>ед.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47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сентябрь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Начальник СЗК</w:t>
            </w:r>
          </w:p>
        </w:tc>
      </w:tr>
      <w:tr w:rsidR="00591764"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rPr>
                <w:szCs w:val="28"/>
              </w:rPr>
            </w:pPr>
            <w:r>
              <w:rPr>
                <w:szCs w:val="28"/>
              </w:rPr>
              <w:t>Техническое обслуживание запорной арматуры распределительных газопроводов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jc w:val="center"/>
            </w:pPr>
            <w:r>
              <w:t>ед.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1396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октябрь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Руководители     РЭС, РЭУ</w:t>
            </w:r>
          </w:p>
        </w:tc>
      </w:tr>
      <w:tr w:rsidR="00591764"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6.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rPr>
                <w:szCs w:val="28"/>
              </w:rPr>
            </w:pPr>
            <w:r>
              <w:rPr>
                <w:szCs w:val="28"/>
              </w:rPr>
              <w:t xml:space="preserve">Текущий ремонт газорегуляторных пунктов           </w:t>
            </w:r>
            <w:r>
              <w:rPr>
                <w:szCs w:val="28"/>
              </w:rPr>
              <w:t xml:space="preserve">        (ГРП, ГРПБ, ГРУ)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jc w:val="center"/>
            </w:pPr>
            <w:r>
              <w:t>ед.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55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jc w:val="center"/>
            </w:pPr>
            <w:r>
              <w:t>август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jc w:val="center"/>
            </w:pPr>
            <w:r>
              <w:t>Руководители     РЭС, РЭУ</w:t>
            </w:r>
          </w:p>
        </w:tc>
      </w:tr>
      <w:tr w:rsidR="00591764">
        <w:trPr>
          <w:trHeight w:val="587"/>
        </w:trPr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7.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rPr>
                <w:szCs w:val="28"/>
              </w:rPr>
            </w:pPr>
            <w:r>
              <w:rPr>
                <w:szCs w:val="28"/>
              </w:rPr>
              <w:t>Текущий ремонт газорегуляторных пунктов (ШРП)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jc w:val="center"/>
            </w:pPr>
            <w:r>
              <w:t>ед.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154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октябрь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Руководители     РЭС, РЭУ</w:t>
            </w:r>
          </w:p>
        </w:tc>
      </w:tr>
      <w:tr w:rsidR="00591764"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8.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rPr>
                <w:szCs w:val="28"/>
              </w:rPr>
            </w:pPr>
            <w:r>
              <w:rPr>
                <w:szCs w:val="28"/>
              </w:rPr>
              <w:t xml:space="preserve">Проверка наличия и удаления конденсата из </w:t>
            </w:r>
            <w:proofErr w:type="spellStart"/>
            <w:r>
              <w:rPr>
                <w:szCs w:val="28"/>
              </w:rPr>
              <w:t>конденсатосборников</w:t>
            </w:r>
            <w:proofErr w:type="spellEnd"/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jc w:val="center"/>
            </w:pPr>
            <w:r>
              <w:t>ед.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194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октябрь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Руководители     </w:t>
            </w:r>
            <w:r>
              <w:rPr>
                <w:szCs w:val="28"/>
              </w:rPr>
              <w:t>РЭС, РЭУ</w:t>
            </w:r>
          </w:p>
        </w:tc>
      </w:tr>
      <w:tr w:rsidR="00591764"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9.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rPr>
                <w:szCs w:val="28"/>
              </w:rPr>
            </w:pPr>
            <w:r>
              <w:rPr>
                <w:szCs w:val="28"/>
              </w:rPr>
              <w:t xml:space="preserve">Ремонт </w:t>
            </w:r>
            <w:proofErr w:type="spellStart"/>
            <w:r>
              <w:rPr>
                <w:szCs w:val="28"/>
              </w:rPr>
              <w:t>коверов</w:t>
            </w:r>
            <w:proofErr w:type="spellEnd"/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jc w:val="center"/>
            </w:pPr>
            <w:r>
              <w:t>ед.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583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октябрь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Руководители     РЭС, РЭУ</w:t>
            </w:r>
          </w:p>
        </w:tc>
      </w:tr>
      <w:tr w:rsidR="00591764"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rPr>
                <w:szCs w:val="28"/>
              </w:rPr>
            </w:pPr>
            <w:r>
              <w:rPr>
                <w:szCs w:val="28"/>
              </w:rPr>
              <w:t>10.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rPr>
                <w:szCs w:val="28"/>
              </w:rPr>
            </w:pPr>
            <w:r>
              <w:rPr>
                <w:szCs w:val="28"/>
              </w:rPr>
              <w:t>Восстановление и замена опознавательных знаков, указателей привязок газопроводов и охранных зон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jc w:val="center"/>
            </w:pPr>
            <w:r>
              <w:t>ед.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5302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октябрь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Руководители     РЭС, РЭУ</w:t>
            </w:r>
          </w:p>
        </w:tc>
      </w:tr>
      <w:tr w:rsidR="00591764"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rPr>
                <w:szCs w:val="28"/>
              </w:rPr>
            </w:pPr>
            <w:r>
              <w:rPr>
                <w:szCs w:val="28"/>
              </w:rPr>
              <w:t>11.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rPr>
                <w:szCs w:val="28"/>
              </w:rPr>
            </w:pPr>
            <w:r>
              <w:rPr>
                <w:szCs w:val="28"/>
              </w:rPr>
              <w:t xml:space="preserve">Покраска распределительных надземных </w:t>
            </w:r>
            <w:r>
              <w:rPr>
                <w:szCs w:val="28"/>
              </w:rPr>
              <w:t>газопроводов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jc w:val="center"/>
              <w:rPr>
                <w:szCs w:val="28"/>
              </w:rPr>
            </w:pPr>
            <w:proofErr w:type="gramStart"/>
            <w:r>
              <w:rPr>
                <w:szCs w:val="28"/>
              </w:rPr>
              <w:t>км</w:t>
            </w:r>
            <w:proofErr w:type="gramEnd"/>
            <w:r>
              <w:rPr>
                <w:szCs w:val="28"/>
              </w:rPr>
              <w:t>.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16,431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октябрь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Руководители     РЭС, РЭУ</w:t>
            </w:r>
          </w:p>
        </w:tc>
      </w:tr>
      <w:tr w:rsidR="00591764"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rPr>
                <w:szCs w:val="28"/>
              </w:rPr>
            </w:pPr>
            <w:r>
              <w:rPr>
                <w:szCs w:val="28"/>
              </w:rPr>
              <w:t>12.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rPr>
                <w:szCs w:val="28"/>
              </w:rPr>
            </w:pPr>
            <w:r>
              <w:rPr>
                <w:szCs w:val="28"/>
              </w:rPr>
              <w:t>Подготовка механизмов, автомобильной и специальной техники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ед.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55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сентябрь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Начальник гаража</w:t>
            </w:r>
          </w:p>
        </w:tc>
      </w:tr>
      <w:tr w:rsidR="00591764"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rPr>
                <w:szCs w:val="28"/>
              </w:rPr>
            </w:pPr>
            <w:r>
              <w:rPr>
                <w:szCs w:val="28"/>
              </w:rPr>
              <w:t>13.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rPr>
                <w:szCs w:val="28"/>
              </w:rPr>
            </w:pPr>
            <w:r>
              <w:rPr>
                <w:szCs w:val="28"/>
              </w:rPr>
              <w:t xml:space="preserve">Подготовка охранно-пожарной сигнализации и систем </w:t>
            </w:r>
            <w:r>
              <w:rPr>
                <w:szCs w:val="28"/>
              </w:rPr>
              <w:lastRenderedPageBreak/>
              <w:t>пожаротушения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шт.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сентябрь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Специалист ГО и </w:t>
            </w:r>
            <w:r>
              <w:rPr>
                <w:szCs w:val="28"/>
              </w:rPr>
              <w:t>ЧС</w:t>
            </w:r>
          </w:p>
        </w:tc>
      </w:tr>
      <w:tr w:rsidR="00591764"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591764">
            <w:pPr>
              <w:rPr>
                <w:szCs w:val="28"/>
              </w:rPr>
            </w:pPr>
          </w:p>
          <w:p w:rsidR="00591764" w:rsidRDefault="00591764">
            <w:pPr>
              <w:rPr>
                <w:szCs w:val="28"/>
              </w:rPr>
            </w:pPr>
          </w:p>
          <w:p w:rsidR="00591764" w:rsidRDefault="00094DC2">
            <w:pPr>
              <w:rPr>
                <w:szCs w:val="28"/>
              </w:rPr>
            </w:pPr>
            <w:r>
              <w:rPr>
                <w:szCs w:val="28"/>
              </w:rPr>
              <w:t>14.</w:t>
            </w:r>
          </w:p>
          <w:p w:rsidR="00591764" w:rsidRDefault="00591764">
            <w:pPr>
              <w:rPr>
                <w:szCs w:val="28"/>
              </w:rPr>
            </w:pP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rPr>
                <w:szCs w:val="28"/>
              </w:rPr>
            </w:pPr>
            <w:r>
              <w:rPr>
                <w:szCs w:val="28"/>
              </w:rPr>
              <w:t xml:space="preserve">Подготовка систем </w:t>
            </w:r>
            <w:proofErr w:type="spellStart"/>
            <w:r>
              <w:rPr>
                <w:szCs w:val="28"/>
              </w:rPr>
              <w:t>дымоотведения</w:t>
            </w:r>
            <w:proofErr w:type="spellEnd"/>
            <w:r>
              <w:rPr>
                <w:szCs w:val="28"/>
              </w:rPr>
              <w:t xml:space="preserve"> и вентиляции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jc w:val="center"/>
            </w:pPr>
            <w:r>
              <w:t>шт.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42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октябрь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Руководители     РЭС, РЭУ</w:t>
            </w:r>
          </w:p>
        </w:tc>
      </w:tr>
      <w:tr w:rsidR="00591764"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rPr>
                <w:szCs w:val="28"/>
              </w:rPr>
            </w:pPr>
            <w:r>
              <w:rPr>
                <w:szCs w:val="28"/>
              </w:rPr>
              <w:t>15.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rPr>
                <w:szCs w:val="28"/>
              </w:rPr>
            </w:pPr>
            <w:r>
              <w:rPr>
                <w:szCs w:val="28"/>
              </w:rPr>
              <w:t xml:space="preserve">Подготовка </w:t>
            </w:r>
            <w:proofErr w:type="spellStart"/>
            <w:r>
              <w:rPr>
                <w:szCs w:val="28"/>
              </w:rPr>
              <w:t>теплогенераторов</w:t>
            </w:r>
            <w:proofErr w:type="spellEnd"/>
            <w:r>
              <w:rPr>
                <w:szCs w:val="28"/>
              </w:rPr>
              <w:t xml:space="preserve"> и систем отопления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jc w:val="center"/>
            </w:pPr>
            <w:r>
              <w:t>шт.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43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сентябрь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Руководители     РЭС, РЭУ</w:t>
            </w:r>
          </w:p>
        </w:tc>
      </w:tr>
      <w:tr w:rsidR="00591764"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rPr>
                <w:szCs w:val="28"/>
              </w:rPr>
            </w:pPr>
            <w:r>
              <w:rPr>
                <w:szCs w:val="28"/>
              </w:rPr>
              <w:t>16.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rPr>
                <w:szCs w:val="28"/>
              </w:rPr>
            </w:pPr>
            <w:r>
              <w:rPr>
                <w:szCs w:val="28"/>
              </w:rPr>
              <w:t>Подготовка систем водоснабжения и водоотведения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jc w:val="center"/>
            </w:pPr>
            <w:r>
              <w:t>шт.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октябрь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Руководители     РЭС, РЭУ</w:t>
            </w:r>
          </w:p>
        </w:tc>
      </w:tr>
      <w:tr w:rsidR="00591764"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rPr>
                <w:szCs w:val="28"/>
              </w:rPr>
            </w:pPr>
            <w:r>
              <w:rPr>
                <w:szCs w:val="28"/>
              </w:rPr>
              <w:t>17.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rPr>
                <w:szCs w:val="28"/>
              </w:rPr>
            </w:pPr>
            <w:r>
              <w:rPr>
                <w:szCs w:val="28"/>
              </w:rPr>
              <w:t>Подготовка систем электроснабжения и связи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jc w:val="center"/>
            </w:pPr>
            <w:r>
              <w:t>шт.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октябрь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Руководители     РЭС, РЭУ</w:t>
            </w:r>
          </w:p>
        </w:tc>
      </w:tr>
      <w:tr w:rsidR="00591764"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rPr>
                <w:szCs w:val="28"/>
              </w:rPr>
            </w:pPr>
            <w:r>
              <w:rPr>
                <w:szCs w:val="28"/>
              </w:rPr>
              <w:t>18.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rPr>
                <w:szCs w:val="28"/>
              </w:rPr>
            </w:pPr>
            <w:r>
              <w:rPr>
                <w:szCs w:val="28"/>
              </w:rPr>
              <w:t>Корректировка планшетов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jc w:val="center"/>
            </w:pPr>
            <w:r>
              <w:t>ед.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454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сентябрь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764" w:rsidRDefault="00094DC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Начальник АДС</w:t>
            </w:r>
          </w:p>
          <w:p w:rsidR="00591764" w:rsidRDefault="00591764">
            <w:pPr>
              <w:rPr>
                <w:szCs w:val="28"/>
              </w:rPr>
            </w:pPr>
          </w:p>
        </w:tc>
      </w:tr>
      <w:tr w:rsidR="00591764">
        <w:trPr>
          <w:trHeight w:val="535"/>
        </w:trPr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pPr>
              <w:ind w:right="-56"/>
            </w:pPr>
            <w:r>
              <w:t>19.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pPr>
              <w:jc w:val="center"/>
            </w:pPr>
            <w:r>
              <w:t>Корректировка маршрутных карт</w:t>
            </w:r>
          </w:p>
        </w:tc>
        <w:tc>
          <w:tcPr>
            <w:tcW w:w="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pPr>
              <w:jc w:val="center"/>
            </w:pPr>
            <w:r>
              <w:t>ед.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pPr>
              <w:jc w:val="center"/>
            </w:pPr>
            <w:r>
              <w:t>136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pPr>
              <w:jc w:val="center"/>
            </w:pPr>
            <w:r>
              <w:t>май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Начальник АДС</w:t>
            </w:r>
          </w:p>
          <w:p w:rsidR="00591764" w:rsidRDefault="00591764">
            <w:pPr>
              <w:jc w:val="center"/>
            </w:pPr>
          </w:p>
        </w:tc>
      </w:tr>
      <w:tr w:rsidR="00591764">
        <w:trPr>
          <w:trHeight w:val="535"/>
        </w:trPr>
        <w:tc>
          <w:tcPr>
            <w:tcW w:w="967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ООО </w:t>
            </w:r>
            <w:r>
              <w:rPr>
                <w:sz w:val="28"/>
                <w:szCs w:val="28"/>
              </w:rPr>
              <w:t>«Русский хлеб»</w:t>
            </w:r>
          </w:p>
        </w:tc>
      </w:tr>
      <w:tr w:rsidR="00591764">
        <w:trPr>
          <w:trHeight w:val="50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pPr>
              <w:jc w:val="center"/>
            </w:pPr>
            <w:r>
              <w:t>1.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pPr>
              <w:jc w:val="center"/>
            </w:pPr>
            <w:r>
              <w:t>Обеспечение технической готовности газопроводов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pPr>
              <w:jc w:val="center"/>
            </w:pPr>
            <w:proofErr w:type="gramStart"/>
            <w:r>
              <w:t>км</w:t>
            </w:r>
            <w:proofErr w:type="gramEnd"/>
            <w:r>
              <w:t>.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pPr>
              <w:jc w:val="center"/>
            </w:pPr>
            <w:r>
              <w:t>18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pPr>
              <w:jc w:val="center"/>
            </w:pPr>
            <w:r>
              <w:t>август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pPr>
              <w:jc w:val="center"/>
            </w:pPr>
            <w:r>
              <w:t>Главный инженер ГРО</w:t>
            </w:r>
          </w:p>
        </w:tc>
      </w:tr>
      <w:tr w:rsidR="00591764">
        <w:trPr>
          <w:trHeight w:val="53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pPr>
              <w:jc w:val="center"/>
            </w:pPr>
            <w:r>
              <w:t>2.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pPr>
              <w:jc w:val="center"/>
            </w:pPr>
            <w:r>
              <w:t>Покраска ШРП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pPr>
              <w:jc w:val="center"/>
            </w:pPr>
            <w:r>
              <w:t>ед.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pPr>
              <w:jc w:val="center"/>
            </w:pPr>
            <w:r>
              <w:t>4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pPr>
              <w:jc w:val="center"/>
            </w:pPr>
            <w:r>
              <w:t>август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pPr>
              <w:jc w:val="center"/>
            </w:pPr>
            <w:r>
              <w:t>Инженер по эксплуатации газопроводов</w:t>
            </w:r>
          </w:p>
        </w:tc>
      </w:tr>
      <w:tr w:rsidR="00591764">
        <w:trPr>
          <w:trHeight w:val="53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pPr>
              <w:jc w:val="center"/>
            </w:pPr>
            <w:r>
              <w:t>3.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pPr>
              <w:jc w:val="center"/>
            </w:pPr>
            <w:r>
              <w:t>Покраска надземных газопроводов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pPr>
              <w:jc w:val="center"/>
            </w:pPr>
            <w:proofErr w:type="gramStart"/>
            <w:r>
              <w:t>км</w:t>
            </w:r>
            <w:proofErr w:type="gramEnd"/>
            <w:r>
              <w:t>.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pPr>
              <w:jc w:val="center"/>
            </w:pPr>
            <w:r>
              <w:t>0,2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pPr>
              <w:jc w:val="center"/>
            </w:pPr>
            <w:r>
              <w:t>август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pPr>
              <w:jc w:val="center"/>
            </w:pPr>
            <w:r>
              <w:t>Инженер по эксплуатации газопроводов</w:t>
            </w:r>
          </w:p>
        </w:tc>
      </w:tr>
      <w:tr w:rsidR="00591764">
        <w:trPr>
          <w:trHeight w:val="53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pPr>
              <w:jc w:val="center"/>
            </w:pPr>
            <w:r>
              <w:t>4.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pPr>
              <w:jc w:val="center"/>
            </w:pPr>
            <w:r>
              <w:t>Ремонт кранов и задвижек на надземных газопроводах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pPr>
              <w:jc w:val="center"/>
            </w:pPr>
            <w:r>
              <w:t>ед.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pPr>
              <w:jc w:val="center"/>
            </w:pPr>
            <w:r>
              <w:t>1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pPr>
              <w:jc w:val="center"/>
            </w:pPr>
            <w:r>
              <w:t>август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pPr>
              <w:jc w:val="center"/>
            </w:pPr>
            <w:r>
              <w:t>Инженер по эксплуатации газопроводов</w:t>
            </w:r>
          </w:p>
        </w:tc>
      </w:tr>
      <w:tr w:rsidR="00591764">
        <w:trPr>
          <w:trHeight w:val="53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pPr>
              <w:jc w:val="center"/>
            </w:pPr>
            <w:r>
              <w:t>5.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pPr>
              <w:jc w:val="center"/>
            </w:pPr>
            <w:r>
              <w:t>Ремонт газовых колодцев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pPr>
              <w:jc w:val="center"/>
            </w:pPr>
            <w:r>
              <w:t>ед.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pPr>
              <w:jc w:val="center"/>
            </w:pPr>
            <w:r>
              <w:t>8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pPr>
              <w:jc w:val="center"/>
            </w:pPr>
            <w:r>
              <w:t>август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pPr>
              <w:jc w:val="center"/>
            </w:pPr>
            <w:r>
              <w:t>Главный инженер ГРО</w:t>
            </w:r>
          </w:p>
        </w:tc>
      </w:tr>
      <w:tr w:rsidR="00591764">
        <w:trPr>
          <w:trHeight w:val="53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pPr>
              <w:jc w:val="center"/>
            </w:pPr>
            <w:r>
              <w:t>6.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pPr>
              <w:jc w:val="center"/>
            </w:pPr>
            <w:r>
              <w:t>Приборное обследование газопроводов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pPr>
              <w:jc w:val="center"/>
            </w:pPr>
            <w:proofErr w:type="gramStart"/>
            <w:r>
              <w:t>км</w:t>
            </w:r>
            <w:proofErr w:type="gramEnd"/>
            <w:r>
              <w:t>.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pPr>
              <w:jc w:val="center"/>
            </w:pPr>
            <w:r>
              <w:t>7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pPr>
              <w:jc w:val="center"/>
            </w:pPr>
            <w:r>
              <w:t>август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pPr>
              <w:jc w:val="center"/>
            </w:pPr>
            <w:r>
              <w:t>Главный инженер ГРО</w:t>
            </w:r>
          </w:p>
        </w:tc>
      </w:tr>
      <w:tr w:rsidR="00591764">
        <w:trPr>
          <w:trHeight w:val="53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pPr>
              <w:jc w:val="center"/>
            </w:pPr>
            <w:r>
              <w:t>7.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pPr>
              <w:jc w:val="center"/>
            </w:pPr>
            <w:r>
              <w:t>Восстановление изоляции подземных газопроводов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pPr>
              <w:jc w:val="center"/>
            </w:pPr>
            <w:r>
              <w:t>м.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pPr>
              <w:jc w:val="center"/>
            </w:pPr>
            <w:r>
              <w:t>4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pPr>
              <w:jc w:val="center"/>
            </w:pPr>
            <w:r>
              <w:t>август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pPr>
              <w:jc w:val="center"/>
            </w:pPr>
            <w:r>
              <w:t>Главный инженер ГРО</w:t>
            </w:r>
          </w:p>
        </w:tc>
      </w:tr>
      <w:tr w:rsidR="00591764">
        <w:tc>
          <w:tcPr>
            <w:tcW w:w="967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591764">
            <w:pPr>
              <w:jc w:val="center"/>
              <w:rPr>
                <w:sz w:val="28"/>
                <w:szCs w:val="28"/>
              </w:rPr>
            </w:pPr>
          </w:p>
          <w:p w:rsidR="00591764" w:rsidRDefault="00094D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филиал ПАО «</w:t>
            </w:r>
            <w:proofErr w:type="spellStart"/>
            <w:r>
              <w:rPr>
                <w:sz w:val="28"/>
                <w:szCs w:val="28"/>
              </w:rPr>
              <w:t>Россети</w:t>
            </w:r>
            <w:proofErr w:type="spellEnd"/>
            <w:r>
              <w:rPr>
                <w:sz w:val="28"/>
                <w:szCs w:val="28"/>
              </w:rPr>
              <w:t xml:space="preserve"> Северный Кавказ</w:t>
            </w:r>
            <w:proofErr w:type="gramStart"/>
            <w:r>
              <w:rPr>
                <w:sz w:val="28"/>
                <w:szCs w:val="28"/>
              </w:rPr>
              <w:t>»-</w:t>
            </w:r>
            <w:proofErr w:type="gramEnd"/>
            <w:r>
              <w:rPr>
                <w:sz w:val="28"/>
                <w:szCs w:val="28"/>
              </w:rPr>
              <w:t>«Ставропольэнерго»</w:t>
            </w:r>
          </w:p>
          <w:p w:rsidR="00591764" w:rsidRDefault="00094D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Новопавловские РЭС</w:t>
            </w:r>
          </w:p>
          <w:p w:rsidR="00591764" w:rsidRDefault="00591764">
            <w:pPr>
              <w:jc w:val="center"/>
            </w:pPr>
          </w:p>
        </w:tc>
      </w:tr>
      <w:tr w:rsidR="00591764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pPr>
              <w:jc w:val="center"/>
            </w:pPr>
            <w:r>
              <w:t>1.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r>
              <w:t>Капитальный ремонт ЛЭП</w:t>
            </w:r>
          </w:p>
        </w:tc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pPr>
              <w:jc w:val="center"/>
            </w:pPr>
            <w:r>
              <w:t>ед.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pPr>
              <w:jc w:val="center"/>
            </w:pPr>
            <w:r>
              <w:t>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pPr>
              <w:jc w:val="center"/>
            </w:pPr>
            <w:r>
              <w:t>сентябрь</w:t>
            </w:r>
          </w:p>
        </w:tc>
        <w:tc>
          <w:tcPr>
            <w:tcW w:w="2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pPr>
              <w:jc w:val="center"/>
            </w:pPr>
            <w:r>
              <w:t>Производственный технический отдел</w:t>
            </w:r>
          </w:p>
        </w:tc>
      </w:tr>
      <w:tr w:rsidR="00591764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pPr>
              <w:jc w:val="center"/>
            </w:pPr>
            <w:r>
              <w:t>2.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r>
              <w:t xml:space="preserve">Капитальный </w:t>
            </w:r>
            <w:r>
              <w:t>ремонт ТП</w:t>
            </w:r>
          </w:p>
        </w:tc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pPr>
              <w:jc w:val="center"/>
            </w:pPr>
            <w:r>
              <w:t>ед.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pPr>
              <w:jc w:val="center"/>
            </w:pPr>
            <w:r>
              <w:t>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pPr>
              <w:jc w:val="center"/>
            </w:pPr>
            <w:r>
              <w:t>сентябрь</w:t>
            </w:r>
          </w:p>
        </w:tc>
        <w:tc>
          <w:tcPr>
            <w:tcW w:w="2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pPr>
              <w:jc w:val="center"/>
            </w:pPr>
            <w:r>
              <w:t>Производственный технический отдел</w:t>
            </w:r>
          </w:p>
        </w:tc>
      </w:tr>
      <w:tr w:rsidR="00591764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pPr>
              <w:jc w:val="center"/>
            </w:pPr>
            <w:r>
              <w:t>3.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r>
              <w:t>Техническое обслуживание ЛЭП</w:t>
            </w:r>
          </w:p>
        </w:tc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pPr>
              <w:jc w:val="center"/>
            </w:pPr>
            <w:r>
              <w:t>ед.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pPr>
              <w:jc w:val="center"/>
            </w:pPr>
            <w:r>
              <w:t>415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pPr>
              <w:jc w:val="center"/>
            </w:pPr>
            <w:r>
              <w:t>сентябрь</w:t>
            </w:r>
          </w:p>
        </w:tc>
        <w:tc>
          <w:tcPr>
            <w:tcW w:w="2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pPr>
              <w:jc w:val="center"/>
            </w:pPr>
            <w:r>
              <w:t>Производственный технический отдел</w:t>
            </w:r>
          </w:p>
        </w:tc>
      </w:tr>
      <w:tr w:rsidR="00591764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pPr>
              <w:jc w:val="center"/>
            </w:pPr>
            <w:r>
              <w:t>4.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r>
              <w:t>Техническое обслуживание ТП</w:t>
            </w:r>
          </w:p>
        </w:tc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pPr>
              <w:jc w:val="center"/>
            </w:pPr>
            <w:r>
              <w:t>ед.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pPr>
              <w:jc w:val="center"/>
            </w:pPr>
            <w:r>
              <w:t>201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pPr>
              <w:jc w:val="center"/>
            </w:pPr>
            <w:r>
              <w:t>сентябрь</w:t>
            </w:r>
          </w:p>
        </w:tc>
        <w:tc>
          <w:tcPr>
            <w:tcW w:w="2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pPr>
              <w:jc w:val="center"/>
            </w:pPr>
            <w:r>
              <w:t>Производственный технический отдел</w:t>
            </w:r>
          </w:p>
        </w:tc>
      </w:tr>
      <w:tr w:rsidR="00591764">
        <w:tc>
          <w:tcPr>
            <w:tcW w:w="967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АО «</w:t>
            </w:r>
            <w:proofErr w:type="spellStart"/>
            <w:r>
              <w:rPr>
                <w:sz w:val="28"/>
                <w:szCs w:val="28"/>
              </w:rPr>
              <w:t>Ставэлектросеть</w:t>
            </w:r>
            <w:proofErr w:type="spellEnd"/>
            <w:r>
              <w:rPr>
                <w:sz w:val="28"/>
                <w:szCs w:val="28"/>
              </w:rPr>
              <w:t xml:space="preserve">»  г. </w:t>
            </w:r>
            <w:r>
              <w:rPr>
                <w:sz w:val="28"/>
                <w:szCs w:val="28"/>
              </w:rPr>
              <w:t>Новопавловск</w:t>
            </w:r>
          </w:p>
          <w:p w:rsidR="00591764" w:rsidRDefault="00591764"/>
        </w:tc>
      </w:tr>
      <w:tr w:rsidR="00591764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pPr>
              <w:jc w:val="center"/>
            </w:pPr>
            <w:r>
              <w:t>1.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r>
              <w:t>Подготовка трансформаторных подстанций</w:t>
            </w:r>
          </w:p>
        </w:tc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pPr>
              <w:jc w:val="center"/>
            </w:pPr>
            <w:r>
              <w:t>шт.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pPr>
              <w:jc w:val="center"/>
            </w:pPr>
            <w:r>
              <w:t>71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pPr>
              <w:jc w:val="center"/>
            </w:pPr>
            <w:r>
              <w:t>октябрь</w:t>
            </w:r>
          </w:p>
        </w:tc>
        <w:tc>
          <w:tcPr>
            <w:tcW w:w="2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pPr>
              <w:jc w:val="center"/>
            </w:pPr>
            <w:r>
              <w:t>Главный инженер</w:t>
            </w:r>
          </w:p>
        </w:tc>
      </w:tr>
      <w:tr w:rsidR="00591764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pPr>
              <w:jc w:val="center"/>
            </w:pPr>
            <w:r>
              <w:t>2.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r>
              <w:t xml:space="preserve">Обрезка деревьев в охранной </w:t>
            </w:r>
            <w:r>
              <w:lastRenderedPageBreak/>
              <w:t>зоне линий электропередачи</w:t>
            </w:r>
          </w:p>
        </w:tc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pPr>
              <w:jc w:val="center"/>
            </w:pPr>
            <w:proofErr w:type="gramStart"/>
            <w:r>
              <w:lastRenderedPageBreak/>
              <w:t>км</w:t>
            </w:r>
            <w:proofErr w:type="gramEnd"/>
            <w:r>
              <w:t>.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pPr>
              <w:jc w:val="center"/>
            </w:pPr>
            <w:r>
              <w:t>73,8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pPr>
              <w:jc w:val="center"/>
            </w:pPr>
            <w:r>
              <w:t>октябрь</w:t>
            </w:r>
          </w:p>
        </w:tc>
        <w:tc>
          <w:tcPr>
            <w:tcW w:w="2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pPr>
              <w:jc w:val="center"/>
            </w:pPr>
            <w:r>
              <w:t>Главный инженер</w:t>
            </w:r>
          </w:p>
          <w:p w:rsidR="00591764" w:rsidRDefault="00591764"/>
        </w:tc>
      </w:tr>
      <w:tr w:rsidR="00591764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pPr>
              <w:jc w:val="center"/>
            </w:pPr>
            <w:r>
              <w:lastRenderedPageBreak/>
              <w:t>3.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pPr>
              <w:tabs>
                <w:tab w:val="left" w:pos="2625"/>
              </w:tabs>
              <w:rPr>
                <w:szCs w:val="28"/>
              </w:rPr>
            </w:pPr>
            <w:r>
              <w:rPr>
                <w:szCs w:val="28"/>
              </w:rPr>
              <w:t>Капитальный ремонт ВЛ-10кВ Ф-117</w:t>
            </w:r>
          </w:p>
        </w:tc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pPr>
              <w:jc w:val="center"/>
            </w:pPr>
            <w:proofErr w:type="gramStart"/>
            <w:r>
              <w:t>км</w:t>
            </w:r>
            <w:proofErr w:type="gramEnd"/>
            <w:r>
              <w:t>.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pPr>
              <w:jc w:val="center"/>
            </w:pPr>
            <w:r>
              <w:t>0,926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pPr>
              <w:jc w:val="center"/>
            </w:pPr>
            <w:r>
              <w:t>сентябрь</w:t>
            </w:r>
          </w:p>
          <w:p w:rsidR="00591764" w:rsidRDefault="00591764">
            <w:pPr>
              <w:jc w:val="center"/>
            </w:pPr>
          </w:p>
        </w:tc>
        <w:tc>
          <w:tcPr>
            <w:tcW w:w="2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r>
              <w:t>Главный инженер</w:t>
            </w:r>
          </w:p>
        </w:tc>
      </w:tr>
      <w:tr w:rsidR="00591764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pPr>
              <w:jc w:val="center"/>
            </w:pPr>
            <w:r>
              <w:t>4.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pPr>
              <w:tabs>
                <w:tab w:val="left" w:pos="2625"/>
              </w:tabs>
              <w:rPr>
                <w:szCs w:val="28"/>
              </w:rPr>
            </w:pPr>
            <w:r>
              <w:rPr>
                <w:szCs w:val="28"/>
              </w:rPr>
              <w:t>Капитальный ремонт ВЛ-10кВ Ф-115</w:t>
            </w:r>
          </w:p>
        </w:tc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pPr>
              <w:jc w:val="center"/>
            </w:pPr>
            <w:proofErr w:type="gramStart"/>
            <w:r>
              <w:t>км</w:t>
            </w:r>
            <w:proofErr w:type="gramEnd"/>
            <w:r>
              <w:t>.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pPr>
              <w:jc w:val="center"/>
            </w:pPr>
            <w:r>
              <w:t>1,035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pPr>
              <w:jc w:val="center"/>
            </w:pPr>
            <w:r>
              <w:t>июль</w:t>
            </w:r>
          </w:p>
          <w:p w:rsidR="00591764" w:rsidRDefault="00591764">
            <w:pPr>
              <w:jc w:val="center"/>
            </w:pPr>
          </w:p>
        </w:tc>
        <w:tc>
          <w:tcPr>
            <w:tcW w:w="2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r>
              <w:t>Главный инженер</w:t>
            </w:r>
          </w:p>
        </w:tc>
      </w:tr>
      <w:tr w:rsidR="00591764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pPr>
              <w:jc w:val="center"/>
            </w:pPr>
            <w:r>
              <w:t>5.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r>
              <w:t xml:space="preserve">Техническое обслуживание воздушных линий </w:t>
            </w:r>
            <w:proofErr w:type="gramStart"/>
            <w:r>
              <w:t>ВЛ</w:t>
            </w:r>
            <w:proofErr w:type="gramEnd"/>
            <w:r>
              <w:t xml:space="preserve"> -10кВ, ВЛ- 0,4 </w:t>
            </w:r>
            <w:proofErr w:type="spellStart"/>
            <w:r>
              <w:t>кВ</w:t>
            </w:r>
            <w:proofErr w:type="spellEnd"/>
          </w:p>
        </w:tc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pPr>
              <w:jc w:val="center"/>
            </w:pPr>
            <w:proofErr w:type="gramStart"/>
            <w:r>
              <w:t>км</w:t>
            </w:r>
            <w:proofErr w:type="gramEnd"/>
            <w:r>
              <w:t>.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pPr>
              <w:jc w:val="center"/>
            </w:pPr>
            <w:r>
              <w:t>196,170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pPr>
              <w:jc w:val="center"/>
            </w:pPr>
            <w:r>
              <w:t>октябрь</w:t>
            </w:r>
          </w:p>
        </w:tc>
        <w:tc>
          <w:tcPr>
            <w:tcW w:w="2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r>
              <w:t>Главный инженер</w:t>
            </w:r>
          </w:p>
        </w:tc>
      </w:tr>
      <w:tr w:rsidR="00591764">
        <w:tc>
          <w:tcPr>
            <w:tcW w:w="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pPr>
              <w:jc w:val="center"/>
            </w:pPr>
            <w:r>
              <w:t>6.</w:t>
            </w:r>
          </w:p>
        </w:tc>
        <w:tc>
          <w:tcPr>
            <w:tcW w:w="35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r>
              <w:t xml:space="preserve">Техническое обслуживание кабельных линий </w:t>
            </w:r>
            <w:proofErr w:type="gramStart"/>
            <w:r>
              <w:t>ВЛ</w:t>
            </w:r>
            <w:proofErr w:type="gramEnd"/>
            <w:r>
              <w:t xml:space="preserve">- 10кВ, ВЛ- 0,4 </w:t>
            </w:r>
            <w:proofErr w:type="spellStart"/>
            <w:r>
              <w:t>кВ</w:t>
            </w:r>
            <w:proofErr w:type="spellEnd"/>
          </w:p>
        </w:tc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pPr>
              <w:jc w:val="center"/>
            </w:pPr>
            <w:proofErr w:type="gramStart"/>
            <w:r>
              <w:t>км</w:t>
            </w:r>
            <w:proofErr w:type="gramEnd"/>
            <w:r>
              <w:t>.</w:t>
            </w:r>
          </w:p>
        </w:tc>
        <w:tc>
          <w:tcPr>
            <w:tcW w:w="149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pPr>
              <w:jc w:val="center"/>
            </w:pPr>
            <w:r>
              <w:t>8,780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pPr>
              <w:jc w:val="center"/>
            </w:pPr>
            <w:r>
              <w:t>октябрь</w:t>
            </w:r>
          </w:p>
        </w:tc>
        <w:tc>
          <w:tcPr>
            <w:tcW w:w="22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64" w:rsidRDefault="00094DC2">
            <w:pPr>
              <w:jc w:val="center"/>
            </w:pPr>
            <w:r>
              <w:t>Главный инженер</w:t>
            </w:r>
          </w:p>
        </w:tc>
      </w:tr>
    </w:tbl>
    <w:p w:rsidR="00591764" w:rsidRDefault="00591764">
      <w:pPr>
        <w:pStyle w:val="a4"/>
      </w:pPr>
    </w:p>
    <w:p w:rsidR="00591764" w:rsidRDefault="00591764"/>
    <w:p w:rsidR="00591764" w:rsidRDefault="00591764"/>
    <w:p w:rsidR="00591764" w:rsidRDefault="00591764"/>
    <w:p w:rsidR="00591764" w:rsidRDefault="00094DC2">
      <w:pPr>
        <w:rPr>
          <w:sz w:val="27"/>
          <w:szCs w:val="27"/>
        </w:rPr>
      </w:pPr>
      <w:r>
        <w:rPr>
          <w:sz w:val="27"/>
          <w:szCs w:val="27"/>
        </w:rPr>
        <w:t>Управляющий делами администрации</w:t>
      </w:r>
    </w:p>
    <w:p w:rsidR="00591764" w:rsidRDefault="00094DC2">
      <w:pPr>
        <w:rPr>
          <w:sz w:val="27"/>
          <w:szCs w:val="27"/>
        </w:rPr>
      </w:pPr>
      <w:r>
        <w:rPr>
          <w:sz w:val="27"/>
          <w:szCs w:val="27"/>
        </w:rPr>
        <w:t>Кировского муниципального округа</w:t>
      </w:r>
    </w:p>
    <w:p w:rsidR="00591764" w:rsidRDefault="00094DC2">
      <w:pPr>
        <w:rPr>
          <w:sz w:val="27"/>
          <w:szCs w:val="27"/>
        </w:rPr>
        <w:sectPr w:rsidR="00591764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851" w:right="566" w:bottom="992" w:left="1701" w:header="709" w:footer="709" w:gutter="0"/>
          <w:cols w:space="720"/>
          <w:formProt w:val="0"/>
          <w:docGrid w:linePitch="360"/>
        </w:sectPr>
      </w:pPr>
      <w:r>
        <w:rPr>
          <w:sz w:val="27"/>
          <w:szCs w:val="27"/>
        </w:rPr>
        <w:t>Ставропольского края                                                                              Т. Ю. Яковлева</w:t>
      </w:r>
    </w:p>
    <w:p w:rsidR="00591764" w:rsidRDefault="00094DC2">
      <w:pPr>
        <w:pStyle w:val="a4"/>
        <w:ind w:left="3540" w:firstLine="708"/>
        <w:jc w:val="center"/>
        <w:rPr>
          <w:szCs w:val="28"/>
        </w:rPr>
      </w:pPr>
      <w:r>
        <w:rPr>
          <w:sz w:val="27"/>
          <w:szCs w:val="27"/>
        </w:rPr>
        <w:lastRenderedPageBreak/>
        <w:t xml:space="preserve">                </w:t>
      </w:r>
      <w:r>
        <w:rPr>
          <w:szCs w:val="28"/>
        </w:rPr>
        <w:t>УТВЕРЖДЕН</w:t>
      </w:r>
    </w:p>
    <w:p w:rsidR="00591764" w:rsidRDefault="00094DC2">
      <w:pPr>
        <w:pStyle w:val="a4"/>
        <w:spacing w:line="240" w:lineRule="auto"/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постановлением администрации</w:t>
      </w:r>
    </w:p>
    <w:p w:rsidR="00591764" w:rsidRDefault="00094DC2">
      <w:pPr>
        <w:pStyle w:val="a4"/>
        <w:spacing w:line="240" w:lineRule="auto"/>
        <w:jc w:val="center"/>
        <w:rPr>
          <w:szCs w:val="28"/>
        </w:rPr>
      </w:pPr>
      <w:r>
        <w:rPr>
          <w:szCs w:val="28"/>
        </w:rPr>
        <w:t xml:space="preserve">            </w:t>
      </w:r>
      <w:r>
        <w:rPr>
          <w:szCs w:val="28"/>
        </w:rPr>
        <w:t xml:space="preserve">                                                               Кировского муниципального округа</w:t>
      </w:r>
    </w:p>
    <w:p w:rsidR="00591764" w:rsidRDefault="00094DC2">
      <w:pPr>
        <w:pStyle w:val="a4"/>
        <w:spacing w:line="240" w:lineRule="auto"/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Ставропольского края</w:t>
      </w:r>
    </w:p>
    <w:p w:rsidR="00591764" w:rsidRDefault="00A11C71">
      <w:pPr>
        <w:pStyle w:val="a4"/>
        <w:rPr>
          <w:sz w:val="27"/>
          <w:szCs w:val="27"/>
        </w:rPr>
      </w:pPr>
      <w:r>
        <w:rPr>
          <w:sz w:val="27"/>
          <w:szCs w:val="27"/>
        </w:rPr>
        <w:t xml:space="preserve">                                                                               от 03 июля 2026 г № 993</w:t>
      </w:r>
    </w:p>
    <w:p w:rsidR="00591764" w:rsidRDefault="00591764">
      <w:pPr>
        <w:pStyle w:val="a4"/>
        <w:rPr>
          <w:sz w:val="27"/>
          <w:szCs w:val="27"/>
        </w:rPr>
      </w:pPr>
    </w:p>
    <w:p w:rsidR="00591764" w:rsidRDefault="00094DC2">
      <w:pPr>
        <w:pStyle w:val="a4"/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СОСТАВ </w:t>
      </w:r>
    </w:p>
    <w:p w:rsidR="00591764" w:rsidRDefault="00591764">
      <w:pPr>
        <w:pStyle w:val="a4"/>
        <w:jc w:val="center"/>
        <w:rPr>
          <w:sz w:val="27"/>
          <w:szCs w:val="27"/>
        </w:rPr>
      </w:pPr>
    </w:p>
    <w:p w:rsidR="00591764" w:rsidRDefault="00094DC2">
      <w:pPr>
        <w:pStyle w:val="af"/>
        <w:ind w:left="14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рабочей группы по оперативному </w:t>
      </w:r>
      <w:proofErr w:type="gramStart"/>
      <w:r>
        <w:rPr>
          <w:color w:val="000000"/>
          <w:sz w:val="27"/>
          <w:szCs w:val="27"/>
        </w:rPr>
        <w:t>контролю за</w:t>
      </w:r>
      <w:proofErr w:type="gramEnd"/>
      <w:r>
        <w:rPr>
          <w:color w:val="000000"/>
          <w:sz w:val="27"/>
          <w:szCs w:val="27"/>
        </w:rPr>
        <w:t xml:space="preserve"> ходом вып</w:t>
      </w:r>
      <w:r>
        <w:rPr>
          <w:color w:val="000000"/>
          <w:sz w:val="27"/>
          <w:szCs w:val="27"/>
        </w:rPr>
        <w:t xml:space="preserve">олнения электросетевыми и </w:t>
      </w:r>
      <w:r>
        <w:rPr>
          <w:color w:val="000000"/>
          <w:sz w:val="28"/>
          <w:szCs w:val="28"/>
        </w:rPr>
        <w:t xml:space="preserve">газораспределительными </w:t>
      </w:r>
      <w:r>
        <w:rPr>
          <w:color w:val="000000"/>
          <w:sz w:val="27"/>
          <w:szCs w:val="27"/>
        </w:rPr>
        <w:t>организациями плана организационно-технических мероприятий по подготовке к работе в осенне-зимний период 2026/2027 года</w:t>
      </w:r>
    </w:p>
    <w:p w:rsidR="00591764" w:rsidRDefault="00591764">
      <w:pPr>
        <w:pStyle w:val="a4"/>
        <w:rPr>
          <w:sz w:val="27"/>
          <w:szCs w:val="27"/>
        </w:rPr>
      </w:pPr>
    </w:p>
    <w:tbl>
      <w:tblPr>
        <w:tblW w:w="9567" w:type="dxa"/>
        <w:tblInd w:w="216" w:type="dxa"/>
        <w:tblLayout w:type="fixed"/>
        <w:tblLook w:val="0000" w:firstRow="0" w:lastRow="0" w:firstColumn="0" w:lastColumn="0" w:noHBand="0" w:noVBand="0"/>
      </w:tblPr>
      <w:tblGrid>
        <w:gridCol w:w="3063"/>
        <w:gridCol w:w="557"/>
        <w:gridCol w:w="5947"/>
      </w:tblGrid>
      <w:tr w:rsidR="00591764">
        <w:trPr>
          <w:trHeight w:val="862"/>
        </w:trPr>
        <w:tc>
          <w:tcPr>
            <w:tcW w:w="3063" w:type="dxa"/>
          </w:tcPr>
          <w:p w:rsidR="00591764" w:rsidRDefault="00094DC2">
            <w:pPr>
              <w:pStyle w:val="a4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Османов Тимур Магомедович</w:t>
            </w:r>
          </w:p>
        </w:tc>
        <w:tc>
          <w:tcPr>
            <w:tcW w:w="557" w:type="dxa"/>
          </w:tcPr>
          <w:p w:rsidR="00591764" w:rsidRDefault="00591764">
            <w:pPr>
              <w:pStyle w:val="a4"/>
              <w:jc w:val="left"/>
              <w:rPr>
                <w:sz w:val="27"/>
                <w:szCs w:val="27"/>
              </w:rPr>
            </w:pPr>
          </w:p>
        </w:tc>
        <w:tc>
          <w:tcPr>
            <w:tcW w:w="5947" w:type="dxa"/>
          </w:tcPr>
          <w:p w:rsidR="00591764" w:rsidRDefault="00094DC2">
            <w:pPr>
              <w:pStyle w:val="a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заместитель главы администрации Кировского муниципального о</w:t>
            </w:r>
            <w:r>
              <w:rPr>
                <w:sz w:val="27"/>
                <w:szCs w:val="27"/>
              </w:rPr>
              <w:t>круга Ставропольского края, руководитель рабочей группы</w:t>
            </w:r>
          </w:p>
        </w:tc>
      </w:tr>
      <w:tr w:rsidR="00591764">
        <w:trPr>
          <w:trHeight w:val="995"/>
        </w:trPr>
        <w:tc>
          <w:tcPr>
            <w:tcW w:w="3063" w:type="dxa"/>
          </w:tcPr>
          <w:p w:rsidR="00591764" w:rsidRDefault="00591764">
            <w:pPr>
              <w:pStyle w:val="a4"/>
              <w:jc w:val="left"/>
              <w:rPr>
                <w:sz w:val="27"/>
                <w:szCs w:val="27"/>
              </w:rPr>
            </w:pPr>
          </w:p>
          <w:p w:rsidR="00591764" w:rsidRDefault="00094DC2">
            <w:pPr>
              <w:pStyle w:val="a4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Соседский Вячеслав Николаевич</w:t>
            </w:r>
          </w:p>
        </w:tc>
        <w:tc>
          <w:tcPr>
            <w:tcW w:w="557" w:type="dxa"/>
          </w:tcPr>
          <w:p w:rsidR="00591764" w:rsidRDefault="00591764">
            <w:pPr>
              <w:pStyle w:val="a4"/>
              <w:rPr>
                <w:sz w:val="27"/>
                <w:szCs w:val="27"/>
              </w:rPr>
            </w:pPr>
          </w:p>
        </w:tc>
        <w:tc>
          <w:tcPr>
            <w:tcW w:w="5947" w:type="dxa"/>
          </w:tcPr>
          <w:p w:rsidR="00591764" w:rsidRDefault="00591764">
            <w:pPr>
              <w:pStyle w:val="a4"/>
              <w:rPr>
                <w:sz w:val="27"/>
                <w:szCs w:val="27"/>
              </w:rPr>
            </w:pPr>
          </w:p>
          <w:p w:rsidR="00591764" w:rsidRDefault="00094DC2">
            <w:pPr>
              <w:pStyle w:val="a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начальник отдела жилищно-коммунального хозяйства администрации Кировского муниципального округа Ставропольского края, заместитель руководителя рабочей группы</w:t>
            </w:r>
          </w:p>
        </w:tc>
      </w:tr>
      <w:tr w:rsidR="00591764">
        <w:trPr>
          <w:trHeight w:val="1531"/>
        </w:trPr>
        <w:tc>
          <w:tcPr>
            <w:tcW w:w="3063" w:type="dxa"/>
          </w:tcPr>
          <w:p w:rsidR="00591764" w:rsidRDefault="00591764">
            <w:pPr>
              <w:pStyle w:val="a4"/>
              <w:jc w:val="left"/>
              <w:rPr>
                <w:sz w:val="27"/>
                <w:szCs w:val="27"/>
              </w:rPr>
            </w:pPr>
          </w:p>
          <w:p w:rsidR="00591764" w:rsidRDefault="00094DC2">
            <w:pPr>
              <w:pStyle w:val="a4"/>
              <w:jc w:val="left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Шивяков</w:t>
            </w:r>
            <w:proofErr w:type="spellEnd"/>
            <w:r>
              <w:rPr>
                <w:sz w:val="27"/>
                <w:szCs w:val="27"/>
              </w:rPr>
              <w:t xml:space="preserve"> Александр</w:t>
            </w:r>
          </w:p>
          <w:p w:rsidR="00591764" w:rsidRDefault="00094DC2">
            <w:pPr>
              <w:pStyle w:val="a4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Михайлович</w:t>
            </w:r>
          </w:p>
        </w:tc>
        <w:tc>
          <w:tcPr>
            <w:tcW w:w="557" w:type="dxa"/>
          </w:tcPr>
          <w:p w:rsidR="00591764" w:rsidRDefault="00591764">
            <w:pPr>
              <w:pStyle w:val="a4"/>
              <w:jc w:val="left"/>
              <w:rPr>
                <w:sz w:val="27"/>
                <w:szCs w:val="27"/>
              </w:rPr>
            </w:pPr>
          </w:p>
        </w:tc>
        <w:tc>
          <w:tcPr>
            <w:tcW w:w="5947" w:type="dxa"/>
          </w:tcPr>
          <w:p w:rsidR="00591764" w:rsidRDefault="00591764">
            <w:pPr>
              <w:spacing w:line="240" w:lineRule="exact"/>
              <w:jc w:val="both"/>
              <w:rPr>
                <w:sz w:val="27"/>
                <w:szCs w:val="27"/>
              </w:rPr>
            </w:pPr>
          </w:p>
          <w:p w:rsidR="00591764" w:rsidRDefault="00094DC2">
            <w:pPr>
              <w:pStyle w:val="a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главный специалист отдела жилищно-коммунального хозяйства администрации Кировского муниципального округа Ставропольского края, секретарь рабочей группы</w:t>
            </w:r>
          </w:p>
        </w:tc>
      </w:tr>
      <w:tr w:rsidR="00591764">
        <w:trPr>
          <w:cantSplit/>
          <w:trHeight w:val="498"/>
        </w:trPr>
        <w:tc>
          <w:tcPr>
            <w:tcW w:w="9567" w:type="dxa"/>
            <w:gridSpan w:val="3"/>
          </w:tcPr>
          <w:p w:rsidR="00591764" w:rsidRDefault="00591764">
            <w:pPr>
              <w:pStyle w:val="a4"/>
              <w:spacing w:line="240" w:lineRule="auto"/>
              <w:rPr>
                <w:sz w:val="27"/>
                <w:szCs w:val="27"/>
              </w:rPr>
            </w:pPr>
          </w:p>
          <w:p w:rsidR="00591764" w:rsidRDefault="00094DC2">
            <w:pPr>
              <w:pStyle w:val="a4"/>
              <w:spacing w:line="240" w:lineRule="auto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Члены рабочей группы:</w:t>
            </w:r>
          </w:p>
          <w:p w:rsidR="00591764" w:rsidRDefault="00591764">
            <w:pPr>
              <w:pStyle w:val="a4"/>
              <w:spacing w:line="240" w:lineRule="auto"/>
              <w:jc w:val="center"/>
              <w:rPr>
                <w:sz w:val="27"/>
                <w:szCs w:val="27"/>
              </w:rPr>
            </w:pPr>
          </w:p>
        </w:tc>
      </w:tr>
      <w:tr w:rsidR="00591764">
        <w:trPr>
          <w:trHeight w:val="748"/>
        </w:trPr>
        <w:tc>
          <w:tcPr>
            <w:tcW w:w="3063" w:type="dxa"/>
          </w:tcPr>
          <w:p w:rsidR="00591764" w:rsidRDefault="00094DC2">
            <w:pPr>
              <w:pStyle w:val="a4"/>
              <w:jc w:val="left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Кундрюков</w:t>
            </w:r>
            <w:proofErr w:type="spellEnd"/>
            <w:r>
              <w:rPr>
                <w:sz w:val="27"/>
                <w:szCs w:val="27"/>
              </w:rPr>
              <w:t xml:space="preserve"> Дмитрий Николаевич</w:t>
            </w:r>
          </w:p>
        </w:tc>
        <w:tc>
          <w:tcPr>
            <w:tcW w:w="557" w:type="dxa"/>
          </w:tcPr>
          <w:p w:rsidR="00591764" w:rsidRDefault="00591764">
            <w:pPr>
              <w:pStyle w:val="a4"/>
              <w:jc w:val="left"/>
              <w:rPr>
                <w:sz w:val="27"/>
                <w:szCs w:val="27"/>
              </w:rPr>
            </w:pPr>
          </w:p>
        </w:tc>
        <w:tc>
          <w:tcPr>
            <w:tcW w:w="5947" w:type="dxa"/>
          </w:tcPr>
          <w:p w:rsidR="00591764" w:rsidRDefault="00094DC2">
            <w:pPr>
              <w:pStyle w:val="a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исполнительный </w:t>
            </w:r>
            <w:r>
              <w:rPr>
                <w:sz w:val="27"/>
                <w:szCs w:val="27"/>
              </w:rPr>
              <w:t>директор акционерного общества «Новопавловскрайгаз»</w:t>
            </w:r>
          </w:p>
          <w:p w:rsidR="00591764" w:rsidRDefault="00094DC2">
            <w:pPr>
              <w:pStyle w:val="a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(по согласованию)</w:t>
            </w:r>
          </w:p>
        </w:tc>
      </w:tr>
      <w:tr w:rsidR="00591764">
        <w:trPr>
          <w:trHeight w:val="1226"/>
        </w:trPr>
        <w:tc>
          <w:tcPr>
            <w:tcW w:w="3063" w:type="dxa"/>
          </w:tcPr>
          <w:p w:rsidR="00591764" w:rsidRDefault="00591764">
            <w:pPr>
              <w:pStyle w:val="a4"/>
              <w:jc w:val="left"/>
              <w:rPr>
                <w:sz w:val="27"/>
                <w:szCs w:val="27"/>
              </w:rPr>
            </w:pPr>
          </w:p>
          <w:p w:rsidR="00591764" w:rsidRDefault="00094DC2">
            <w:pPr>
              <w:pStyle w:val="a4"/>
              <w:jc w:val="left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Сигарев</w:t>
            </w:r>
            <w:proofErr w:type="spellEnd"/>
            <w:r>
              <w:rPr>
                <w:sz w:val="27"/>
                <w:szCs w:val="27"/>
              </w:rPr>
              <w:t xml:space="preserve"> Юрий Георгиевич</w:t>
            </w:r>
          </w:p>
          <w:p w:rsidR="00591764" w:rsidRDefault="00591764">
            <w:pPr>
              <w:pStyle w:val="a4"/>
              <w:jc w:val="left"/>
              <w:rPr>
                <w:sz w:val="27"/>
                <w:szCs w:val="27"/>
              </w:rPr>
            </w:pPr>
          </w:p>
        </w:tc>
        <w:tc>
          <w:tcPr>
            <w:tcW w:w="557" w:type="dxa"/>
          </w:tcPr>
          <w:p w:rsidR="00591764" w:rsidRDefault="00591764">
            <w:pPr>
              <w:pStyle w:val="a4"/>
              <w:rPr>
                <w:sz w:val="27"/>
                <w:szCs w:val="27"/>
              </w:rPr>
            </w:pPr>
          </w:p>
        </w:tc>
        <w:tc>
          <w:tcPr>
            <w:tcW w:w="5947" w:type="dxa"/>
          </w:tcPr>
          <w:p w:rsidR="00591764" w:rsidRDefault="00591764">
            <w:pPr>
              <w:pStyle w:val="a4"/>
              <w:rPr>
                <w:sz w:val="27"/>
                <w:szCs w:val="27"/>
              </w:rPr>
            </w:pPr>
          </w:p>
          <w:p w:rsidR="00591764" w:rsidRDefault="00094DC2">
            <w:pPr>
              <w:spacing w:line="240" w:lineRule="exact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главный инженер ГРО ООО «Русский хлеб» филиала в станице Зольская (по согласованию)</w:t>
            </w:r>
          </w:p>
          <w:p w:rsidR="00591764" w:rsidRDefault="00591764">
            <w:pPr>
              <w:pStyle w:val="a4"/>
              <w:rPr>
                <w:sz w:val="27"/>
                <w:szCs w:val="27"/>
              </w:rPr>
            </w:pPr>
          </w:p>
        </w:tc>
      </w:tr>
      <w:tr w:rsidR="00591764">
        <w:trPr>
          <w:trHeight w:val="1226"/>
        </w:trPr>
        <w:tc>
          <w:tcPr>
            <w:tcW w:w="3063" w:type="dxa"/>
          </w:tcPr>
          <w:p w:rsidR="00591764" w:rsidRDefault="00094DC2">
            <w:pPr>
              <w:pStyle w:val="a4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Телегин Александр</w:t>
            </w:r>
          </w:p>
          <w:p w:rsidR="00591764" w:rsidRDefault="00094DC2">
            <w:pPr>
              <w:pStyle w:val="a4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Викторович</w:t>
            </w:r>
          </w:p>
        </w:tc>
        <w:tc>
          <w:tcPr>
            <w:tcW w:w="557" w:type="dxa"/>
          </w:tcPr>
          <w:p w:rsidR="00591764" w:rsidRDefault="00591764">
            <w:pPr>
              <w:pStyle w:val="a4"/>
              <w:rPr>
                <w:sz w:val="27"/>
                <w:szCs w:val="27"/>
              </w:rPr>
            </w:pPr>
          </w:p>
        </w:tc>
        <w:tc>
          <w:tcPr>
            <w:tcW w:w="5947" w:type="dxa"/>
          </w:tcPr>
          <w:p w:rsidR="00591764" w:rsidRDefault="00094DC2">
            <w:pPr>
              <w:tabs>
                <w:tab w:val="left" w:pos="330"/>
                <w:tab w:val="center" w:pos="2352"/>
              </w:tabs>
              <w:spacing w:line="240" w:lineRule="exact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начальник </w:t>
            </w:r>
            <w:proofErr w:type="spellStart"/>
            <w:r>
              <w:rPr>
                <w:color w:val="000000"/>
                <w:sz w:val="27"/>
                <w:szCs w:val="27"/>
              </w:rPr>
              <w:t>Новопавловских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РЭС</w:t>
            </w:r>
          </w:p>
          <w:p w:rsidR="00591764" w:rsidRDefault="00094DC2">
            <w:r>
              <w:rPr>
                <w:sz w:val="27"/>
                <w:szCs w:val="27"/>
              </w:rPr>
              <w:t xml:space="preserve">филиал ПАО </w:t>
            </w:r>
            <w:r>
              <w:rPr>
                <w:sz w:val="27"/>
                <w:szCs w:val="27"/>
              </w:rPr>
              <w:t>«</w:t>
            </w:r>
            <w:proofErr w:type="spellStart"/>
            <w:r>
              <w:rPr>
                <w:sz w:val="27"/>
                <w:szCs w:val="27"/>
              </w:rPr>
              <w:t>Россети</w:t>
            </w:r>
            <w:proofErr w:type="spellEnd"/>
            <w:r>
              <w:rPr>
                <w:sz w:val="27"/>
                <w:szCs w:val="27"/>
              </w:rPr>
              <w:t xml:space="preserve"> Северный Кавказ»- «Ставропольэнерго»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(по согласованию)</w:t>
            </w:r>
          </w:p>
        </w:tc>
      </w:tr>
      <w:tr w:rsidR="00591764">
        <w:trPr>
          <w:trHeight w:val="1226"/>
        </w:trPr>
        <w:tc>
          <w:tcPr>
            <w:tcW w:w="3063" w:type="dxa"/>
          </w:tcPr>
          <w:p w:rsidR="00591764" w:rsidRDefault="00094DC2">
            <w:pPr>
              <w:pStyle w:val="a4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Фуников Дмитрий Геннадьевич</w:t>
            </w:r>
          </w:p>
          <w:p w:rsidR="00591764" w:rsidRDefault="00591764">
            <w:pPr>
              <w:pStyle w:val="a4"/>
              <w:jc w:val="left"/>
              <w:rPr>
                <w:sz w:val="27"/>
                <w:szCs w:val="27"/>
              </w:rPr>
            </w:pPr>
          </w:p>
          <w:p w:rsidR="00591764" w:rsidRDefault="00591764">
            <w:pPr>
              <w:pStyle w:val="a4"/>
              <w:jc w:val="left"/>
              <w:rPr>
                <w:sz w:val="27"/>
                <w:szCs w:val="27"/>
              </w:rPr>
            </w:pPr>
          </w:p>
        </w:tc>
        <w:tc>
          <w:tcPr>
            <w:tcW w:w="557" w:type="dxa"/>
          </w:tcPr>
          <w:p w:rsidR="00591764" w:rsidRDefault="00591764">
            <w:pPr>
              <w:pStyle w:val="a4"/>
              <w:rPr>
                <w:sz w:val="27"/>
                <w:szCs w:val="27"/>
              </w:rPr>
            </w:pPr>
          </w:p>
        </w:tc>
        <w:tc>
          <w:tcPr>
            <w:tcW w:w="5947" w:type="dxa"/>
          </w:tcPr>
          <w:p w:rsidR="00591764" w:rsidRDefault="00094DC2">
            <w:pPr>
              <w:pStyle w:val="a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директор филиала АО «</w:t>
            </w:r>
            <w:proofErr w:type="spellStart"/>
            <w:r>
              <w:rPr>
                <w:sz w:val="27"/>
                <w:szCs w:val="27"/>
              </w:rPr>
              <w:t>Ставэлектросеть</w:t>
            </w:r>
            <w:proofErr w:type="spellEnd"/>
            <w:r>
              <w:rPr>
                <w:sz w:val="27"/>
                <w:szCs w:val="27"/>
              </w:rPr>
              <w:t>»</w:t>
            </w:r>
          </w:p>
          <w:p w:rsidR="00591764" w:rsidRDefault="00094DC2">
            <w:pPr>
              <w:tabs>
                <w:tab w:val="left" w:pos="330"/>
                <w:tab w:val="center" w:pos="2352"/>
              </w:tabs>
              <w:spacing w:line="240" w:lineRule="exact"/>
              <w:rPr>
                <w:color w:val="000000"/>
                <w:sz w:val="27"/>
                <w:szCs w:val="27"/>
              </w:rPr>
            </w:pPr>
            <w:r>
              <w:rPr>
                <w:sz w:val="27"/>
                <w:szCs w:val="27"/>
              </w:rPr>
              <w:t>г. Новопавловска (по согласованию)</w:t>
            </w:r>
          </w:p>
        </w:tc>
      </w:tr>
    </w:tbl>
    <w:p w:rsidR="00591764" w:rsidRDefault="00591764">
      <w:pPr>
        <w:pStyle w:val="a4"/>
        <w:jc w:val="left"/>
        <w:rPr>
          <w:sz w:val="27"/>
          <w:szCs w:val="27"/>
        </w:rPr>
      </w:pPr>
    </w:p>
    <w:p w:rsidR="00591764" w:rsidRDefault="00094DC2">
      <w:pPr>
        <w:pStyle w:val="a4"/>
        <w:jc w:val="left"/>
        <w:rPr>
          <w:sz w:val="27"/>
          <w:szCs w:val="27"/>
        </w:rPr>
      </w:pPr>
      <w:r>
        <w:rPr>
          <w:sz w:val="27"/>
          <w:szCs w:val="27"/>
        </w:rPr>
        <w:t>Управляющий делами администрации</w:t>
      </w:r>
    </w:p>
    <w:p w:rsidR="00591764" w:rsidRDefault="00094DC2">
      <w:pPr>
        <w:pStyle w:val="a4"/>
        <w:jc w:val="left"/>
        <w:rPr>
          <w:sz w:val="27"/>
          <w:szCs w:val="27"/>
        </w:rPr>
      </w:pPr>
      <w:r>
        <w:rPr>
          <w:sz w:val="27"/>
          <w:szCs w:val="27"/>
        </w:rPr>
        <w:t>Кировского муниципального округа</w:t>
      </w:r>
    </w:p>
    <w:p w:rsidR="00591764" w:rsidRDefault="00094DC2">
      <w:pPr>
        <w:pStyle w:val="a4"/>
        <w:jc w:val="left"/>
        <w:rPr>
          <w:sz w:val="27"/>
          <w:szCs w:val="27"/>
        </w:rPr>
      </w:pPr>
      <w:r>
        <w:rPr>
          <w:sz w:val="27"/>
          <w:szCs w:val="27"/>
        </w:rPr>
        <w:t xml:space="preserve">Ставропольского </w:t>
      </w:r>
      <w:r>
        <w:rPr>
          <w:sz w:val="27"/>
          <w:szCs w:val="27"/>
        </w:rPr>
        <w:t>края                                                                               Т.Ю. Яковлева</w:t>
      </w:r>
    </w:p>
    <w:sectPr w:rsidR="00591764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766" w:right="566" w:bottom="993" w:left="1701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4DC2" w:rsidRDefault="00094DC2">
      <w:r>
        <w:separator/>
      </w:r>
    </w:p>
  </w:endnote>
  <w:endnote w:type="continuationSeparator" w:id="0">
    <w:p w:rsidR="00094DC2" w:rsidRDefault="00094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empora LGC Uni">
    <w:altName w:val="Times New Roman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764" w:rsidRDefault="00591764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764" w:rsidRDefault="00591764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764" w:rsidRDefault="00591764">
    <w:pPr>
      <w:pStyle w:val="a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764" w:rsidRDefault="00591764">
    <w:pPr>
      <w:pStyle w:val="aa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764" w:rsidRDefault="0059176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4DC2" w:rsidRDefault="00094DC2">
      <w:r>
        <w:separator/>
      </w:r>
    </w:p>
  </w:footnote>
  <w:footnote w:type="continuationSeparator" w:id="0">
    <w:p w:rsidR="00094DC2" w:rsidRDefault="00094D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764" w:rsidRDefault="00591764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764" w:rsidRDefault="00591764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764" w:rsidRDefault="00591764">
    <w:pPr>
      <w:pStyle w:val="a8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764" w:rsidRDefault="00591764">
    <w:pPr>
      <w:pStyle w:val="a8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764" w:rsidRDefault="0059176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62BB9"/>
    <w:multiLevelType w:val="multilevel"/>
    <w:tmpl w:val="3ECCAA50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1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920" w:hanging="2160"/>
      </w:pPr>
    </w:lvl>
  </w:abstractNum>
  <w:abstractNum w:abstractNumId="1">
    <w:nsid w:val="1B827569"/>
    <w:multiLevelType w:val="multilevel"/>
    <w:tmpl w:val="27FAEFD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31013ABC"/>
    <w:multiLevelType w:val="multilevel"/>
    <w:tmpl w:val="202C94FE"/>
    <w:lvl w:ilvl="0">
      <w:start w:val="4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143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1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9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0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7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840" w:hanging="21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1764"/>
    <w:rsid w:val="00094DC2"/>
    <w:rsid w:val="002F7871"/>
    <w:rsid w:val="00591764"/>
    <w:rsid w:val="00A11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4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D3D2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5">
    <w:name w:val="heading 5"/>
    <w:basedOn w:val="a"/>
    <w:next w:val="a"/>
    <w:link w:val="50"/>
    <w:uiPriority w:val="99"/>
    <w:qFormat/>
    <w:rsid w:val="009134FB"/>
    <w:pPr>
      <w:keepNext/>
      <w:jc w:val="center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qFormat/>
    <w:rsid w:val="009134F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Основной текст Знак"/>
    <w:basedOn w:val="a0"/>
    <w:link w:val="a4"/>
    <w:qFormat/>
    <w:rsid w:val="009134F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6802F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qFormat/>
    <w:rsid w:val="00CD3D2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a7">
    <w:name w:val="Верхний колонтитул Знак"/>
    <w:basedOn w:val="a0"/>
    <w:link w:val="a8"/>
    <w:uiPriority w:val="99"/>
    <w:semiHidden/>
    <w:qFormat/>
    <w:rsid w:val="004F3E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a"/>
    <w:uiPriority w:val="99"/>
    <w:semiHidden/>
    <w:qFormat/>
    <w:rsid w:val="004F3E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2 Знак"/>
    <w:basedOn w:val="a0"/>
    <w:link w:val="20"/>
    <w:uiPriority w:val="99"/>
    <w:semiHidden/>
    <w:qFormat/>
    <w:rsid w:val="00C2663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Знак1"/>
    <w:uiPriority w:val="99"/>
    <w:semiHidden/>
    <w:qFormat/>
    <w:locked/>
    <w:rsid w:val="00421E0B"/>
    <w:rPr>
      <w:rFonts w:ascii="Verdana" w:eastAsia="Calibri" w:hAnsi="Verdana" w:cs="Times New Roman"/>
      <w:sz w:val="16"/>
      <w:lang w:eastAsia="ar-SA"/>
    </w:rPr>
  </w:style>
  <w:style w:type="paragraph" w:customStyle="1" w:styleId="ab">
    <w:name w:val="Заголовок"/>
    <w:basedOn w:val="a"/>
    <w:next w:val="a4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4">
    <w:name w:val="Body Text"/>
    <w:basedOn w:val="a"/>
    <w:link w:val="a3"/>
    <w:unhideWhenUsed/>
    <w:rsid w:val="009134FB"/>
    <w:pPr>
      <w:spacing w:line="240" w:lineRule="exact"/>
      <w:jc w:val="both"/>
    </w:pPr>
    <w:rPr>
      <w:sz w:val="28"/>
      <w:szCs w:val="20"/>
    </w:rPr>
  </w:style>
  <w:style w:type="paragraph" w:styleId="ac">
    <w:name w:val="List"/>
    <w:basedOn w:val="a4"/>
    <w:rPr>
      <w:rFonts w:cs="Lohit Devanagari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styleId="ae">
    <w:name w:val="index heading"/>
    <w:basedOn w:val="a"/>
    <w:qFormat/>
    <w:pPr>
      <w:suppressLineNumbers/>
    </w:pPr>
    <w:rPr>
      <w:rFonts w:cs="Lohit Devanagari"/>
    </w:rPr>
  </w:style>
  <w:style w:type="paragraph" w:styleId="af">
    <w:name w:val="List Paragraph"/>
    <w:basedOn w:val="a"/>
    <w:uiPriority w:val="34"/>
    <w:qFormat/>
    <w:rsid w:val="009134FB"/>
    <w:pPr>
      <w:ind w:left="708"/>
    </w:pPr>
  </w:style>
  <w:style w:type="paragraph" w:styleId="a6">
    <w:name w:val="Balloon Text"/>
    <w:basedOn w:val="a"/>
    <w:link w:val="a5"/>
    <w:uiPriority w:val="99"/>
    <w:semiHidden/>
    <w:unhideWhenUsed/>
    <w:qFormat/>
    <w:rsid w:val="006802FC"/>
    <w:rPr>
      <w:rFonts w:ascii="Segoe UI" w:hAnsi="Segoe UI" w:cs="Segoe UI"/>
      <w:sz w:val="18"/>
      <w:szCs w:val="18"/>
    </w:rPr>
  </w:style>
  <w:style w:type="paragraph" w:customStyle="1" w:styleId="af0">
    <w:name w:val="Колонтитул"/>
    <w:basedOn w:val="a"/>
    <w:qFormat/>
  </w:style>
  <w:style w:type="paragraph" w:styleId="a8">
    <w:name w:val="header"/>
    <w:basedOn w:val="a"/>
    <w:link w:val="a7"/>
    <w:uiPriority w:val="99"/>
    <w:semiHidden/>
    <w:unhideWhenUsed/>
    <w:rsid w:val="004F3E27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9"/>
    <w:uiPriority w:val="99"/>
    <w:semiHidden/>
    <w:unhideWhenUsed/>
    <w:rsid w:val="004F3E27"/>
    <w:pPr>
      <w:tabs>
        <w:tab w:val="center" w:pos="4677"/>
        <w:tab w:val="right" w:pos="9355"/>
      </w:tabs>
    </w:pPr>
  </w:style>
  <w:style w:type="paragraph" w:styleId="20">
    <w:name w:val="Body Text 2"/>
    <w:basedOn w:val="a"/>
    <w:link w:val="2"/>
    <w:uiPriority w:val="99"/>
    <w:semiHidden/>
    <w:unhideWhenUsed/>
    <w:qFormat/>
    <w:rsid w:val="00C2663C"/>
    <w:pPr>
      <w:spacing w:after="120" w:line="480" w:lineRule="auto"/>
    </w:pPr>
  </w:style>
  <w:style w:type="paragraph" w:customStyle="1" w:styleId="af1">
    <w:name w:val="Содержимое таблицы"/>
    <w:basedOn w:val="a"/>
    <w:qFormat/>
    <w:pPr>
      <w:widowControl w:val="0"/>
      <w:suppressLineNumbers/>
    </w:pPr>
  </w:style>
  <w:style w:type="paragraph" w:customStyle="1" w:styleId="af2">
    <w:name w:val="Заголовок таблицы"/>
    <w:basedOn w:val="af1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71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68AC21-EB97-44A9-8856-C93076B25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8639</TotalTime>
  <Pages>7</Pages>
  <Words>1862</Words>
  <Characters>10619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dc:description/>
  <cp:lastModifiedBy>ОпоОиОВ</cp:lastModifiedBy>
  <cp:revision>158</cp:revision>
  <cp:lastPrinted>2026-07-03T11:24:00Z</cp:lastPrinted>
  <dcterms:created xsi:type="dcterms:W3CDTF">2019-06-19T11:16:00Z</dcterms:created>
  <dcterms:modified xsi:type="dcterms:W3CDTF">2026-07-03T11:26:00Z</dcterms:modified>
  <dc:language>ru-RU</dc:language>
</cp:coreProperties>
</file>